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B382" w14:textId="77777777" w:rsidR="00C81C34" w:rsidRPr="00A14962" w:rsidRDefault="00384897" w:rsidP="003D534D">
      <w:pPr>
        <w:rPr>
          <w:rFonts w:ascii="Aptos" w:hAnsi="Aptos"/>
          <w:b/>
          <w:bCs/>
          <w:sz w:val="24"/>
          <w:szCs w:val="24"/>
        </w:rPr>
      </w:pPr>
      <w:r w:rsidRPr="00A14962">
        <w:rPr>
          <w:rFonts w:ascii="Aptos" w:hAnsi="Aptos"/>
          <w:b/>
          <w:bCs/>
          <w:sz w:val="24"/>
          <w:szCs w:val="24"/>
        </w:rPr>
        <w:t>Karen Johanson</w:t>
      </w:r>
    </w:p>
    <w:p w14:paraId="61270809" w14:textId="442AAD90" w:rsidR="00D009D4" w:rsidRPr="00A14962" w:rsidRDefault="00991F7F" w:rsidP="00250D8B">
      <w:pPr>
        <w:rPr>
          <w:rStyle w:val="Hyperlink"/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Seattle, Washington</w:t>
      </w:r>
      <w:r w:rsidR="00384897" w:rsidRPr="00A14962">
        <w:rPr>
          <w:rFonts w:ascii="Aptos" w:hAnsi="Aptos"/>
          <w:sz w:val="24"/>
          <w:szCs w:val="24"/>
        </w:rPr>
        <w:br/>
      </w:r>
    </w:p>
    <w:p w14:paraId="316C2DB1" w14:textId="40F1878E" w:rsidR="00D009D4" w:rsidRPr="00A14962" w:rsidRDefault="00D009D4" w:rsidP="003D534D">
      <w:pPr>
        <w:rPr>
          <w:rFonts w:ascii="Aptos" w:hAnsi="Aptos" w:cs="Gill Sans"/>
          <w:sz w:val="24"/>
          <w:szCs w:val="24"/>
        </w:rPr>
      </w:pPr>
      <w:r w:rsidRPr="00A14962">
        <w:rPr>
          <w:rStyle w:val="Hyperlink"/>
          <w:rFonts w:ascii="Aptos" w:hAnsi="Aptos"/>
          <w:sz w:val="24"/>
          <w:szCs w:val="24"/>
          <w:u w:val="none"/>
        </w:rPr>
        <w:t xml:space="preserve">Portfolio: </w:t>
      </w:r>
      <w:hyperlink r:id="rId5" w:history="1">
        <w:r w:rsidR="00250D8B" w:rsidRPr="00A14962">
          <w:rPr>
            <w:rStyle w:val="Hyperlink"/>
            <w:rFonts w:ascii="Aptos" w:hAnsi="Aptos" w:cs="Gill Sans"/>
            <w:sz w:val="24"/>
            <w:szCs w:val="24"/>
          </w:rPr>
          <w:t>portfolio.karenjohanson.com</w:t>
        </w:r>
      </w:hyperlink>
      <w:r w:rsidR="00250D8B" w:rsidRPr="00A14962">
        <w:rPr>
          <w:rFonts w:ascii="Aptos" w:hAnsi="Aptos" w:cs="Gill Sans"/>
          <w:sz w:val="24"/>
          <w:szCs w:val="24"/>
        </w:rPr>
        <w:tab/>
      </w:r>
    </w:p>
    <w:p w14:paraId="1E21B2C6" w14:textId="14DCB3FC" w:rsidR="00D009D4" w:rsidRPr="00A14962" w:rsidRDefault="00D009D4" w:rsidP="003D534D">
      <w:pPr>
        <w:rPr>
          <w:rFonts w:ascii="Aptos" w:hAnsi="Aptos" w:cs="Gill Sans"/>
          <w:sz w:val="24"/>
          <w:szCs w:val="24"/>
        </w:rPr>
      </w:pPr>
      <w:r w:rsidRPr="00A14962">
        <w:rPr>
          <w:rFonts w:ascii="Aptos" w:hAnsi="Aptos" w:cs="Gill Sans"/>
          <w:sz w:val="24"/>
          <w:szCs w:val="24"/>
        </w:rPr>
        <w:t>Instagram</w:t>
      </w:r>
      <w:r w:rsidR="00250D8B" w:rsidRPr="00A14962">
        <w:rPr>
          <w:rFonts w:ascii="Aptos" w:hAnsi="Aptos" w:cs="Gill Sans"/>
          <w:sz w:val="24"/>
          <w:szCs w:val="24"/>
        </w:rPr>
        <w:t xml:space="preserve">: </w:t>
      </w:r>
      <w:hyperlink r:id="rId6" w:history="1">
        <w:r w:rsidR="00250D8B" w:rsidRPr="00A14962">
          <w:rPr>
            <w:rStyle w:val="Hyperlink"/>
            <w:rFonts w:ascii="Aptos" w:hAnsi="Aptos" w:cs="Gill Sans"/>
            <w:sz w:val="24"/>
            <w:szCs w:val="24"/>
          </w:rPr>
          <w:t>@</w:t>
        </w:r>
        <w:r w:rsidRPr="00A14962">
          <w:rPr>
            <w:rStyle w:val="Hyperlink"/>
            <w:rFonts w:ascii="Aptos" w:hAnsi="Aptos" w:cs="Gill Sans"/>
            <w:sz w:val="24"/>
            <w:szCs w:val="24"/>
          </w:rPr>
          <w:t>karenjohanson</w:t>
        </w:r>
        <w:r w:rsidR="00CE208B" w:rsidRPr="00A14962">
          <w:rPr>
            <w:rStyle w:val="Hyperlink"/>
            <w:rFonts w:ascii="Aptos" w:hAnsi="Aptos" w:cs="Gill Sans"/>
            <w:sz w:val="24"/>
            <w:szCs w:val="24"/>
          </w:rPr>
          <w:t>fine</w:t>
        </w:r>
        <w:r w:rsidRPr="00A14962">
          <w:rPr>
            <w:rStyle w:val="Hyperlink"/>
            <w:rFonts w:ascii="Aptos" w:hAnsi="Aptos" w:cs="Gill Sans"/>
            <w:sz w:val="24"/>
            <w:szCs w:val="24"/>
          </w:rPr>
          <w:t>art</w:t>
        </w:r>
      </w:hyperlink>
    </w:p>
    <w:p w14:paraId="75CF5811" w14:textId="77777777" w:rsidR="003D534D" w:rsidRPr="00A14962" w:rsidRDefault="003D534D" w:rsidP="003D534D">
      <w:pPr>
        <w:rPr>
          <w:rFonts w:ascii="Aptos" w:hAnsi="Aptos"/>
          <w:sz w:val="24"/>
          <w:szCs w:val="24"/>
        </w:rPr>
      </w:pPr>
    </w:p>
    <w:p w14:paraId="05614F61" w14:textId="77777777" w:rsidR="003D534D" w:rsidRPr="00A14962" w:rsidRDefault="003D534D" w:rsidP="003D534D">
      <w:pPr>
        <w:rPr>
          <w:rFonts w:ascii="Aptos" w:hAnsi="Aptos"/>
          <w:b/>
          <w:bCs/>
          <w:sz w:val="24"/>
          <w:szCs w:val="24"/>
        </w:rPr>
      </w:pPr>
      <w:r w:rsidRPr="00A14962">
        <w:rPr>
          <w:rFonts w:ascii="Aptos" w:hAnsi="Aptos"/>
          <w:b/>
          <w:bCs/>
          <w:sz w:val="24"/>
          <w:szCs w:val="24"/>
        </w:rPr>
        <w:t>Education</w:t>
      </w:r>
    </w:p>
    <w:p w14:paraId="012EE2D5" w14:textId="77777777" w:rsidR="002B5160" w:rsidRPr="00A14962" w:rsidRDefault="002B5160" w:rsidP="002B5160">
      <w:pPr>
        <w:rPr>
          <w:rFonts w:ascii="Aptos" w:eastAsia="Times New Roman" w:hAnsi="Aptos" w:cs="Gill Sans"/>
          <w:sz w:val="24"/>
          <w:szCs w:val="24"/>
        </w:rPr>
      </w:pPr>
    </w:p>
    <w:p w14:paraId="7EC0A765" w14:textId="77777777" w:rsidR="002B5160" w:rsidRPr="00A14962" w:rsidRDefault="002B5160" w:rsidP="00A33116">
      <w:pPr>
        <w:pStyle w:val="ListParagraph"/>
        <w:numPr>
          <w:ilvl w:val="0"/>
          <w:numId w:val="3"/>
        </w:numPr>
        <w:ind w:left="360"/>
        <w:rPr>
          <w:rFonts w:ascii="Aptos" w:eastAsia="Times New Roman" w:hAnsi="Aptos" w:cs="Gill Sans"/>
          <w:sz w:val="24"/>
          <w:szCs w:val="24"/>
        </w:rPr>
      </w:pPr>
      <w:r w:rsidRPr="00A14962">
        <w:rPr>
          <w:rFonts w:ascii="Aptos" w:eastAsia="Times New Roman" w:hAnsi="Aptos" w:cs="Gill Sans"/>
          <w:sz w:val="24"/>
          <w:szCs w:val="24"/>
        </w:rPr>
        <w:t>University of Oregon: BA, Fine Art/Photography,1987</w:t>
      </w:r>
    </w:p>
    <w:p w14:paraId="02257C97" w14:textId="77777777" w:rsidR="002B5160" w:rsidRPr="00A14962" w:rsidRDefault="002B5160" w:rsidP="00A33116">
      <w:pPr>
        <w:pStyle w:val="ListParagraph"/>
        <w:numPr>
          <w:ilvl w:val="0"/>
          <w:numId w:val="3"/>
        </w:numPr>
        <w:ind w:left="360"/>
        <w:rPr>
          <w:rFonts w:ascii="Aptos" w:eastAsia="Times New Roman" w:hAnsi="Aptos" w:cs="Gill Sans"/>
          <w:sz w:val="24"/>
          <w:szCs w:val="24"/>
        </w:rPr>
      </w:pPr>
      <w:r w:rsidRPr="00A14962">
        <w:rPr>
          <w:rFonts w:ascii="Aptos" w:eastAsia="Times New Roman" w:hAnsi="Aptos" w:cs="Gill Sans"/>
          <w:sz w:val="24"/>
          <w:szCs w:val="24"/>
        </w:rPr>
        <w:t>Photographic Center Northwest: 1988-1998</w:t>
      </w:r>
    </w:p>
    <w:p w14:paraId="0AAA72B3" w14:textId="77777777" w:rsidR="002B5160" w:rsidRPr="00A14962" w:rsidRDefault="002B5160" w:rsidP="00A33116">
      <w:pPr>
        <w:pStyle w:val="ListParagraph"/>
        <w:numPr>
          <w:ilvl w:val="0"/>
          <w:numId w:val="3"/>
        </w:numPr>
        <w:ind w:left="360"/>
        <w:rPr>
          <w:rFonts w:ascii="Aptos" w:eastAsia="Times New Roman" w:hAnsi="Aptos" w:cs="Gill Sans"/>
          <w:color w:val="000000" w:themeColor="text1"/>
          <w:sz w:val="24"/>
          <w:szCs w:val="24"/>
        </w:rPr>
      </w:pPr>
      <w:hyperlink r:id="rId7" w:history="1">
        <w:r w:rsidRPr="00A14962">
          <w:rPr>
            <w:rFonts w:ascii="Aptos" w:eastAsia="Times New Roman" w:hAnsi="Aptos" w:cs="Gill Sans"/>
            <w:color w:val="000000" w:themeColor="text1"/>
            <w:sz w:val="24"/>
            <w:szCs w:val="24"/>
          </w:rPr>
          <w:t>Santa Fe Workshops</w:t>
        </w:r>
      </w:hyperlink>
      <w:r w:rsidRPr="00A14962">
        <w:rPr>
          <w:rFonts w:ascii="Aptos" w:eastAsia="Times New Roman" w:hAnsi="Aptos" w:cs="Gill Sans"/>
          <w:color w:val="000000" w:themeColor="text1"/>
          <w:sz w:val="24"/>
          <w:szCs w:val="24"/>
        </w:rPr>
        <w:t>: Portrait workshop with Lynn Goldsmith, 1996</w:t>
      </w:r>
    </w:p>
    <w:p w14:paraId="30B13C30" w14:textId="77777777" w:rsidR="002B5160" w:rsidRPr="00A14962" w:rsidRDefault="002B5160" w:rsidP="00A33116">
      <w:pPr>
        <w:pStyle w:val="ListParagraph"/>
        <w:numPr>
          <w:ilvl w:val="0"/>
          <w:numId w:val="3"/>
        </w:numPr>
        <w:ind w:left="360"/>
        <w:rPr>
          <w:rFonts w:ascii="Aptos" w:eastAsia="Times New Roman" w:hAnsi="Aptos" w:cs="Gill Sans"/>
          <w:color w:val="000000" w:themeColor="text1"/>
          <w:sz w:val="24"/>
          <w:szCs w:val="24"/>
        </w:rPr>
      </w:pPr>
      <w:hyperlink r:id="rId8" w:history="1">
        <w:r w:rsidRPr="00A14962">
          <w:rPr>
            <w:rFonts w:ascii="Aptos" w:eastAsia="Times New Roman" w:hAnsi="Aptos" w:cs="Gill Sans"/>
            <w:color w:val="000000" w:themeColor="text1"/>
            <w:sz w:val="24"/>
            <w:szCs w:val="24"/>
          </w:rPr>
          <w:t>Santa Fe Workshops</w:t>
        </w:r>
      </w:hyperlink>
      <w:r w:rsidRPr="00A14962">
        <w:rPr>
          <w:rFonts w:ascii="Aptos" w:eastAsia="Times New Roman" w:hAnsi="Aptos" w:cs="Gill Sans"/>
          <w:color w:val="000000" w:themeColor="text1"/>
          <w:sz w:val="24"/>
          <w:szCs w:val="24"/>
        </w:rPr>
        <w:t>: Cutting Edge Lighting Techniques with Michael Clark, 2018</w:t>
      </w:r>
    </w:p>
    <w:p w14:paraId="67889AA3" w14:textId="77777777" w:rsidR="002B5160" w:rsidRPr="00A14962" w:rsidRDefault="002B5160" w:rsidP="00A33116">
      <w:pPr>
        <w:pStyle w:val="ListParagraph"/>
        <w:numPr>
          <w:ilvl w:val="0"/>
          <w:numId w:val="3"/>
        </w:numPr>
        <w:ind w:left="360"/>
        <w:rPr>
          <w:rFonts w:ascii="Aptos" w:eastAsia="Times New Roman" w:hAnsi="Aptos" w:cs="Gill Sans"/>
          <w:sz w:val="24"/>
          <w:szCs w:val="24"/>
        </w:rPr>
      </w:pPr>
      <w:r w:rsidRPr="00A14962">
        <w:rPr>
          <w:rFonts w:ascii="Aptos" w:eastAsia="Times New Roman" w:hAnsi="Aptos" w:cs="Gill Sans"/>
          <w:sz w:val="24"/>
          <w:szCs w:val="24"/>
        </w:rPr>
        <w:t>Runaway Press: Cyanotype workshop with Frol Boundin, 2019</w:t>
      </w:r>
    </w:p>
    <w:p w14:paraId="444FBE0E" w14:textId="77777777" w:rsidR="002B5160" w:rsidRPr="00A14962" w:rsidRDefault="002B5160" w:rsidP="00A33116">
      <w:pPr>
        <w:pStyle w:val="ListParagraph"/>
        <w:numPr>
          <w:ilvl w:val="0"/>
          <w:numId w:val="3"/>
        </w:numPr>
        <w:ind w:left="360"/>
        <w:rPr>
          <w:rFonts w:ascii="Aptos" w:eastAsia="Times New Roman" w:hAnsi="Aptos" w:cs="Gill Sans"/>
          <w:color w:val="000000"/>
          <w:sz w:val="24"/>
          <w:szCs w:val="24"/>
        </w:rPr>
      </w:pPr>
      <w:r w:rsidRPr="00A14962">
        <w:rPr>
          <w:rFonts w:ascii="Aptos" w:eastAsia="Times New Roman" w:hAnsi="Aptos" w:cs="Gill Sans"/>
          <w:sz w:val="24"/>
          <w:szCs w:val="24"/>
        </w:rPr>
        <w:t xml:space="preserve">Bullseye Portland, </w:t>
      </w:r>
      <w:r w:rsidRPr="00A14962">
        <w:rPr>
          <w:rFonts w:ascii="Aptos" w:eastAsia="Times New Roman" w:hAnsi="Aptos" w:cs="Gill Sans"/>
          <w:color w:val="000000"/>
          <w:sz w:val="24"/>
          <w:szCs w:val="24"/>
        </w:rPr>
        <w:t xml:space="preserve">Sandblasting Images, Photosensitive and Alternative Processes with Karlye Golub, 2019 </w:t>
      </w:r>
    </w:p>
    <w:p w14:paraId="287ED647" w14:textId="77777777" w:rsidR="002B5160" w:rsidRPr="00A14962" w:rsidRDefault="002B5160" w:rsidP="00A33116">
      <w:pPr>
        <w:pStyle w:val="ListParagraph"/>
        <w:numPr>
          <w:ilvl w:val="0"/>
          <w:numId w:val="3"/>
        </w:numPr>
        <w:ind w:left="360"/>
        <w:rPr>
          <w:rFonts w:ascii="Aptos" w:eastAsia="Times New Roman" w:hAnsi="Aptos" w:cs="Gill Sans"/>
          <w:sz w:val="24"/>
          <w:szCs w:val="24"/>
        </w:rPr>
      </w:pPr>
      <w:r w:rsidRPr="00A14962">
        <w:rPr>
          <w:rFonts w:ascii="Aptos" w:eastAsia="Times New Roman" w:hAnsi="Aptos" w:cs="Gill Sans"/>
          <w:sz w:val="24"/>
          <w:szCs w:val="24"/>
        </w:rPr>
        <w:t>Bullseye Portland, Graphic Swim with Jeffrey Sarmiento, 2019</w:t>
      </w:r>
    </w:p>
    <w:p w14:paraId="1B62C3A6" w14:textId="77777777" w:rsidR="00AE5B29" w:rsidRPr="00A14962" w:rsidRDefault="00AE5B29" w:rsidP="00A33116">
      <w:pPr>
        <w:pStyle w:val="ListParagraph"/>
        <w:numPr>
          <w:ilvl w:val="0"/>
          <w:numId w:val="3"/>
        </w:numPr>
        <w:ind w:left="360"/>
        <w:rPr>
          <w:rFonts w:ascii="Aptos" w:eastAsia="Times New Roman" w:hAnsi="Aptos" w:cs="Gill Sans"/>
          <w:sz w:val="24"/>
          <w:szCs w:val="24"/>
        </w:rPr>
      </w:pPr>
      <w:r w:rsidRPr="00A14962">
        <w:rPr>
          <w:rFonts w:ascii="Aptos" w:eastAsia="Times New Roman" w:hAnsi="Aptos" w:cs="Gill Sans"/>
          <w:sz w:val="24"/>
          <w:szCs w:val="24"/>
        </w:rPr>
        <w:t xml:space="preserve">Bullseye Portland, </w:t>
      </w:r>
      <w:r w:rsidR="00794983" w:rsidRPr="00A14962">
        <w:rPr>
          <w:rFonts w:ascii="Aptos" w:eastAsia="Times New Roman" w:hAnsi="Aptos" w:cs="Gill Sans"/>
          <w:sz w:val="24"/>
          <w:szCs w:val="24"/>
        </w:rPr>
        <w:t xml:space="preserve">Crash Course in Glass Cutting with </w:t>
      </w:r>
      <w:r w:rsidR="0092025A" w:rsidRPr="00A14962">
        <w:rPr>
          <w:rFonts w:ascii="Aptos" w:eastAsia="Times New Roman" w:hAnsi="Aptos" w:cs="Gill Sans"/>
          <w:sz w:val="24"/>
          <w:szCs w:val="24"/>
        </w:rPr>
        <w:t>Ally Burch</w:t>
      </w:r>
      <w:r w:rsidR="00794983" w:rsidRPr="00A14962">
        <w:rPr>
          <w:rFonts w:ascii="Aptos" w:eastAsia="Times New Roman" w:hAnsi="Aptos" w:cs="Gill Sans"/>
          <w:sz w:val="24"/>
          <w:szCs w:val="24"/>
        </w:rPr>
        <w:t>, 2020</w:t>
      </w:r>
    </w:p>
    <w:p w14:paraId="02F2F948" w14:textId="69E2E0E9" w:rsidR="00A14962" w:rsidRPr="008016FE" w:rsidRDefault="00A14962" w:rsidP="008016FE">
      <w:pPr>
        <w:pStyle w:val="ListParagraph"/>
        <w:numPr>
          <w:ilvl w:val="0"/>
          <w:numId w:val="3"/>
        </w:numPr>
        <w:shd w:val="clear" w:color="auto" w:fill="FFFFFF"/>
        <w:spacing w:after="96"/>
        <w:ind w:left="360"/>
        <w:rPr>
          <w:rFonts w:ascii="Aptos" w:eastAsia="Times New Roman" w:hAnsi="Aptos" w:cs="Times New Roman"/>
          <w:color w:val="000000"/>
          <w:sz w:val="24"/>
          <w:szCs w:val="24"/>
        </w:rPr>
      </w:pPr>
      <w:r w:rsidRPr="00A14962">
        <w:rPr>
          <w:rFonts w:ascii="Aptos" w:eastAsia="Times New Roman" w:hAnsi="Aptos" w:cs="Times New Roman"/>
          <w:color w:val="000000"/>
          <w:sz w:val="24"/>
          <w:szCs w:val="24"/>
        </w:rPr>
        <w:t>Bullseye Portland, Fusing Forensics with Ted Sawyer, 2021</w:t>
      </w:r>
    </w:p>
    <w:p w14:paraId="65F063E4" w14:textId="3CBD1EF4" w:rsidR="00A14962" w:rsidRPr="008016FE" w:rsidRDefault="00A14962" w:rsidP="008016FE">
      <w:pPr>
        <w:pStyle w:val="ListParagraph"/>
        <w:numPr>
          <w:ilvl w:val="0"/>
          <w:numId w:val="3"/>
        </w:numPr>
        <w:shd w:val="clear" w:color="auto" w:fill="FFFFFF"/>
        <w:spacing w:after="96"/>
        <w:ind w:left="360"/>
        <w:rPr>
          <w:rFonts w:ascii="Aptos" w:eastAsia="Times New Roman" w:hAnsi="Aptos" w:cs="Times New Roman"/>
          <w:color w:val="000000"/>
          <w:sz w:val="24"/>
          <w:szCs w:val="24"/>
        </w:rPr>
      </w:pPr>
      <w:proofErr w:type="spellStart"/>
      <w:r w:rsidRPr="00A14962">
        <w:rPr>
          <w:rFonts w:ascii="Aptos" w:eastAsia="Times New Roman" w:hAnsi="Aptos" w:cs="Times New Roman"/>
          <w:color w:val="000000"/>
          <w:sz w:val="24"/>
          <w:szCs w:val="24"/>
        </w:rPr>
        <w:t>Artips</w:t>
      </w:r>
      <w:proofErr w:type="spellEnd"/>
      <w:r w:rsidRPr="00A14962">
        <w:rPr>
          <w:rFonts w:ascii="Aptos" w:eastAsia="Times New Roman" w:hAnsi="Aptos" w:cs="Times New Roman"/>
          <w:color w:val="000000"/>
          <w:sz w:val="24"/>
          <w:szCs w:val="24"/>
        </w:rPr>
        <w:t xml:space="preserve"> Academy, Experimental photographic printing on glass or ceramic with Silvia Levenson, 2021</w:t>
      </w:r>
    </w:p>
    <w:p w14:paraId="2C58A52C" w14:textId="3E51DF4D" w:rsidR="00A14962" w:rsidRPr="00A14962" w:rsidRDefault="00A14962" w:rsidP="008016FE">
      <w:pPr>
        <w:pStyle w:val="ListParagraph"/>
        <w:numPr>
          <w:ilvl w:val="0"/>
          <w:numId w:val="3"/>
        </w:numPr>
        <w:shd w:val="clear" w:color="auto" w:fill="FFFFFF"/>
        <w:spacing w:after="96"/>
        <w:ind w:left="360"/>
        <w:rPr>
          <w:rFonts w:ascii="Aptos" w:eastAsia="Times New Roman" w:hAnsi="Aptos" w:cs="Times New Roman"/>
          <w:color w:val="000000"/>
          <w:sz w:val="24"/>
          <w:szCs w:val="24"/>
        </w:rPr>
      </w:pPr>
      <w:r w:rsidRPr="00A14962">
        <w:rPr>
          <w:rFonts w:ascii="Aptos" w:eastAsia="Times New Roman" w:hAnsi="Aptos" w:cs="Times New Roman"/>
          <w:color w:val="000000"/>
          <w:sz w:val="24"/>
          <w:szCs w:val="24"/>
        </w:rPr>
        <w:t>Pilchuck Glass School, Thinking in Glass with Silvia Levenson, 2022</w:t>
      </w:r>
    </w:p>
    <w:p w14:paraId="7121D5AF" w14:textId="77777777" w:rsidR="00A14962" w:rsidRPr="00A14962" w:rsidRDefault="00A14962" w:rsidP="002B5160">
      <w:pPr>
        <w:rPr>
          <w:rFonts w:ascii="Aptos" w:eastAsia="Times New Roman" w:hAnsi="Aptos" w:cs="Gill Sans"/>
          <w:sz w:val="24"/>
          <w:szCs w:val="24"/>
        </w:rPr>
      </w:pPr>
    </w:p>
    <w:p w14:paraId="6E91CBD6" w14:textId="3B28B7CE" w:rsidR="002B5160" w:rsidRPr="00A14962" w:rsidRDefault="002B5160" w:rsidP="002B5160">
      <w:pPr>
        <w:rPr>
          <w:rFonts w:ascii="Aptos" w:eastAsia="Times New Roman" w:hAnsi="Aptos" w:cs="Gill Sans"/>
          <w:b/>
          <w:bCs/>
          <w:sz w:val="24"/>
          <w:szCs w:val="24"/>
        </w:rPr>
      </w:pPr>
      <w:r w:rsidRPr="00A14962">
        <w:rPr>
          <w:rFonts w:ascii="Aptos" w:eastAsia="Times New Roman" w:hAnsi="Aptos" w:cs="Gill Sans"/>
          <w:b/>
          <w:bCs/>
          <w:sz w:val="24"/>
          <w:szCs w:val="24"/>
        </w:rPr>
        <w:t>Awards and scholarships</w:t>
      </w:r>
    </w:p>
    <w:p w14:paraId="6A45B944" w14:textId="77777777" w:rsidR="002B5160" w:rsidRPr="00A14962" w:rsidRDefault="002B5160" w:rsidP="002B5160">
      <w:pPr>
        <w:rPr>
          <w:rFonts w:ascii="Aptos" w:eastAsia="Times New Roman" w:hAnsi="Aptos" w:cs="Gill Sans"/>
          <w:sz w:val="24"/>
          <w:szCs w:val="24"/>
        </w:rPr>
      </w:pPr>
      <w:r w:rsidRPr="00A14962">
        <w:rPr>
          <w:rFonts w:ascii="Aptos" w:eastAsia="Times New Roman" w:hAnsi="Aptos" w:cs="Gill Sans"/>
          <w:sz w:val="24"/>
          <w:szCs w:val="24"/>
        </w:rPr>
        <w:t xml:space="preserve"> </w:t>
      </w:r>
    </w:p>
    <w:p w14:paraId="0FE14E88" w14:textId="77777777" w:rsidR="002B5160" w:rsidRPr="00A14962" w:rsidRDefault="002B5160" w:rsidP="002B5160">
      <w:pPr>
        <w:rPr>
          <w:rFonts w:ascii="Aptos" w:eastAsia="Times New Roman" w:hAnsi="Aptos" w:cs="Gill Sans"/>
          <w:sz w:val="24"/>
          <w:szCs w:val="24"/>
        </w:rPr>
      </w:pPr>
      <w:r w:rsidRPr="00A14962">
        <w:rPr>
          <w:rFonts w:ascii="Aptos" w:eastAsia="Times New Roman" w:hAnsi="Aptos" w:cs="Gill Sans"/>
          <w:sz w:val="24"/>
          <w:szCs w:val="24"/>
        </w:rPr>
        <w:t>Canon Emerging Professional Photographer Award, Santa Fe Workshops, 1996</w:t>
      </w:r>
    </w:p>
    <w:p w14:paraId="518E6F4D" w14:textId="77777777" w:rsidR="002B5160" w:rsidRPr="00A14962" w:rsidRDefault="002B5160" w:rsidP="003D534D">
      <w:pPr>
        <w:rPr>
          <w:rFonts w:ascii="Aptos" w:hAnsi="Aptos"/>
          <w:sz w:val="24"/>
          <w:szCs w:val="24"/>
        </w:rPr>
      </w:pPr>
    </w:p>
    <w:p w14:paraId="481F16A9" w14:textId="77777777" w:rsidR="00A14962" w:rsidRPr="00A14962" w:rsidRDefault="00A14962" w:rsidP="00A14962">
      <w:pPr>
        <w:pStyle w:val="NormalWeb"/>
        <w:shd w:val="clear" w:color="auto" w:fill="FFFFFF"/>
        <w:spacing w:before="0" w:beforeAutospacing="0" w:after="225" w:afterAutospacing="0"/>
        <w:rPr>
          <w:rFonts w:ascii="Aptos" w:hAnsi="Aptos"/>
          <w:color w:val="000000"/>
        </w:rPr>
      </w:pPr>
      <w:r w:rsidRPr="00A14962">
        <w:rPr>
          <w:rStyle w:val="Strong"/>
          <w:rFonts w:ascii="Aptos" w:hAnsi="Aptos"/>
          <w:color w:val="000000"/>
        </w:rPr>
        <w:t>Exhibitions</w:t>
      </w:r>
    </w:p>
    <w:p w14:paraId="4C9FC488" w14:textId="6B51D7EA" w:rsidR="008016FE" w:rsidRDefault="008016FE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Solo exhibition, </w:t>
      </w:r>
      <w:hyperlink r:id="rId9" w:history="1">
        <w:r w:rsidRPr="008016FE">
          <w:rPr>
            <w:rStyle w:val="Hyperlink"/>
            <w:rFonts w:ascii="Aptos" w:hAnsi="Aptos"/>
            <w:color w:val="0070C0"/>
            <w:sz w:val="24"/>
            <w:szCs w:val="24"/>
          </w:rPr>
          <w:t>Calm</w:t>
        </w:r>
      </w:hyperlink>
      <w:r w:rsidRPr="008016FE">
        <w:rPr>
          <w:rFonts w:ascii="Aptos" w:hAnsi="Aptos"/>
          <w:color w:val="0070C0"/>
          <w:sz w:val="24"/>
          <w:szCs w:val="24"/>
        </w:rPr>
        <w:t xml:space="preserve">, </w:t>
      </w:r>
      <w:proofErr w:type="spellStart"/>
      <w:proofErr w:type="gramStart"/>
      <w:r>
        <w:rPr>
          <w:rFonts w:ascii="Aptos" w:hAnsi="Aptos"/>
          <w:color w:val="000000"/>
          <w:sz w:val="24"/>
          <w:szCs w:val="24"/>
        </w:rPr>
        <w:t>Portland,OR</w:t>
      </w:r>
      <w:proofErr w:type="spellEnd"/>
      <w:proofErr w:type="gramEnd"/>
      <w:r>
        <w:rPr>
          <w:rFonts w:ascii="Aptos" w:hAnsi="Aptos"/>
          <w:color w:val="000000"/>
          <w:sz w:val="24"/>
          <w:szCs w:val="24"/>
        </w:rPr>
        <w:t xml:space="preserve"> 2026</w:t>
      </w:r>
    </w:p>
    <w:p w14:paraId="106339C0" w14:textId="0A9044F9" w:rsidR="008016FE" w:rsidRPr="008016FE" w:rsidRDefault="008016FE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 xml:space="preserve">Solo exhibition, </w:t>
      </w:r>
      <w:hyperlink r:id="rId10" w:history="1">
        <w:r w:rsidRPr="008016FE">
          <w:rPr>
            <w:rStyle w:val="Hyperlink"/>
            <w:rFonts w:ascii="Aptos" w:hAnsi="Aptos"/>
            <w:sz w:val="24"/>
            <w:szCs w:val="24"/>
          </w:rPr>
          <w:t>The Float Shoppe</w:t>
        </w:r>
      </w:hyperlink>
      <w:r>
        <w:rPr>
          <w:rFonts w:ascii="Aptos" w:hAnsi="Aptos"/>
          <w:color w:val="000000"/>
          <w:sz w:val="24"/>
          <w:szCs w:val="24"/>
        </w:rPr>
        <w:t xml:space="preserve">, Portland, OR </w:t>
      </w:r>
      <w:r w:rsidRPr="00A14962">
        <w:rPr>
          <w:rFonts w:ascii="Aptos" w:hAnsi="Aptos"/>
          <w:color w:val="000000"/>
          <w:sz w:val="24"/>
          <w:szCs w:val="24"/>
        </w:rPr>
        <w:t>2025</w:t>
      </w:r>
      <w:r>
        <w:rPr>
          <w:rFonts w:ascii="Aptos" w:hAnsi="Aptos"/>
          <w:color w:val="000000"/>
          <w:sz w:val="24"/>
          <w:szCs w:val="24"/>
        </w:rPr>
        <w:t xml:space="preserve"> – 2026</w:t>
      </w:r>
    </w:p>
    <w:p w14:paraId="6BB527C9" w14:textId="5E929D26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 xml:space="preserve">Group exhibition, Love is Love, </w:t>
      </w:r>
      <w:hyperlink r:id="rId11" w:history="1">
        <w:r w:rsidRPr="008016FE">
          <w:rPr>
            <w:rStyle w:val="Hyperlink"/>
            <w:rFonts w:ascii="Aptos" w:hAnsi="Aptos"/>
            <w:sz w:val="24"/>
            <w:szCs w:val="24"/>
          </w:rPr>
          <w:t>Art at the Cave</w:t>
        </w:r>
      </w:hyperlink>
      <w:r w:rsidRPr="00A14962">
        <w:rPr>
          <w:rFonts w:ascii="Aptos" w:hAnsi="Aptos"/>
          <w:color w:val="000000"/>
          <w:sz w:val="24"/>
          <w:szCs w:val="24"/>
        </w:rPr>
        <w:t>, Vancouver, WA 2025</w:t>
      </w:r>
      <w:r w:rsidR="008016FE">
        <w:rPr>
          <w:rFonts w:ascii="Aptos" w:hAnsi="Aptos"/>
          <w:color w:val="000000"/>
          <w:sz w:val="24"/>
          <w:szCs w:val="24"/>
        </w:rPr>
        <w:t xml:space="preserve"> – 2026</w:t>
      </w:r>
    </w:p>
    <w:p w14:paraId="1FC4346C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hyperlink r:id="rId12" w:tgtFrame="_blank" w:tooltip="Spectrum Gestalt 2024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Spectrum Gestalt</w:t>
        </w:r>
      </w:hyperlink>
      <w:r w:rsidRPr="00A14962">
        <w:rPr>
          <w:rFonts w:ascii="Aptos" w:hAnsi="Aptos"/>
          <w:color w:val="000000"/>
          <w:sz w:val="24"/>
          <w:szCs w:val="24"/>
        </w:rPr>
        <w:t xml:space="preserve">, </w:t>
      </w:r>
      <w:proofErr w:type="spellStart"/>
      <w:r w:rsidRPr="00A14962">
        <w:rPr>
          <w:rFonts w:ascii="Aptos" w:hAnsi="Aptos"/>
          <w:color w:val="000000"/>
          <w:sz w:val="24"/>
          <w:szCs w:val="24"/>
        </w:rPr>
        <w:t>bG</w:t>
      </w:r>
      <w:proofErr w:type="spellEnd"/>
      <w:r w:rsidRPr="00A14962">
        <w:rPr>
          <w:rFonts w:ascii="Aptos" w:hAnsi="Aptos"/>
          <w:color w:val="000000"/>
          <w:sz w:val="24"/>
          <w:szCs w:val="24"/>
        </w:rPr>
        <w:t xml:space="preserve"> Gallery, Santa Monica, CA, 2024</w:t>
      </w:r>
    </w:p>
    <w:p w14:paraId="451BC403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hyperlink r:id="rId13" w:tgtFrame="_blank" w:tooltip="Members' Show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Members' Show</w:t>
        </w:r>
      </w:hyperlink>
      <w:r w:rsidRPr="00A14962">
        <w:rPr>
          <w:rFonts w:ascii="Aptos" w:hAnsi="Aptos"/>
          <w:color w:val="000000"/>
          <w:sz w:val="24"/>
          <w:szCs w:val="24"/>
        </w:rPr>
        <w:t>, Center on Contemporary Art, Seattle, WA 2024</w:t>
      </w:r>
    </w:p>
    <w:p w14:paraId="553B8A72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proofErr w:type="spellStart"/>
      <w:r>
        <w:fldChar w:fldCharType="begin"/>
      </w:r>
      <w:r>
        <w:instrText>HYPERLINK "https://www.phinneycenter.org/artwalk/" \t "_blank"</w:instrText>
      </w:r>
      <w:r>
        <w:fldChar w:fldCharType="separate"/>
      </w:r>
      <w:r w:rsidRPr="00A14962">
        <w:rPr>
          <w:rStyle w:val="Hyperlink"/>
          <w:rFonts w:ascii="Aptos" w:hAnsi="Aptos"/>
          <w:color w:val="003399"/>
          <w:sz w:val="24"/>
          <w:szCs w:val="24"/>
        </w:rPr>
        <w:t>PhinneyWood</w:t>
      </w:r>
      <w:proofErr w:type="spellEnd"/>
      <w:r w:rsidRPr="00A14962">
        <w:rPr>
          <w:rStyle w:val="Hyperlink"/>
          <w:rFonts w:ascii="Aptos" w:hAnsi="Aptos"/>
          <w:color w:val="003399"/>
          <w:sz w:val="24"/>
          <w:szCs w:val="24"/>
        </w:rPr>
        <w:t xml:space="preserve"> Art Walk</w:t>
      </w:r>
      <w:r>
        <w:fldChar w:fldCharType="end"/>
      </w:r>
      <w:r w:rsidRPr="00A14962">
        <w:rPr>
          <w:rFonts w:ascii="Aptos" w:hAnsi="Aptos"/>
          <w:color w:val="000000"/>
          <w:sz w:val="24"/>
          <w:szCs w:val="24"/>
        </w:rPr>
        <w:t>, Seattle, WA, 2023</w:t>
      </w:r>
    </w:p>
    <w:p w14:paraId="683B0BB5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hyperlink r:id="rId14" w:tgtFrame="_blank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Microsoft Employee Art Exhibition, Redmond, WA</w:t>
        </w:r>
      </w:hyperlink>
      <w:r w:rsidRPr="00A14962">
        <w:rPr>
          <w:rFonts w:ascii="Aptos" w:hAnsi="Aptos"/>
          <w:color w:val="000000"/>
          <w:sz w:val="24"/>
          <w:szCs w:val="24"/>
        </w:rPr>
        <w:t>, 2023</w:t>
      </w:r>
    </w:p>
    <w:p w14:paraId="3C3D05DB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hyperlink r:id="rId15" w:tgtFrame="_blank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Photo Los Angeles</w:t>
        </w:r>
      </w:hyperlink>
      <w:r w:rsidRPr="00A14962">
        <w:rPr>
          <w:rFonts w:ascii="Aptos" w:hAnsi="Aptos"/>
          <w:color w:val="000000"/>
          <w:sz w:val="24"/>
          <w:szCs w:val="24"/>
        </w:rPr>
        <w:t xml:space="preserve">, Los Angeles </w:t>
      </w:r>
      <w:proofErr w:type="spellStart"/>
      <w:r w:rsidRPr="00A14962">
        <w:rPr>
          <w:rFonts w:ascii="Aptos" w:hAnsi="Aptos"/>
          <w:color w:val="000000"/>
          <w:sz w:val="24"/>
          <w:szCs w:val="24"/>
        </w:rPr>
        <w:t>Makery</w:t>
      </w:r>
      <w:proofErr w:type="spellEnd"/>
      <w:r w:rsidRPr="00A14962">
        <w:rPr>
          <w:rFonts w:ascii="Aptos" w:hAnsi="Aptos"/>
          <w:color w:val="000000"/>
          <w:sz w:val="24"/>
          <w:szCs w:val="24"/>
        </w:rPr>
        <w:t>, Los Angeles, CA, 2023</w:t>
      </w:r>
    </w:p>
    <w:p w14:paraId="0C167A01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hyperlink r:id="rId16" w:tgtFrame="_blank" w:tooltip="The Small Works Exhibit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The Small Works Exhibit</w:t>
        </w:r>
      </w:hyperlink>
      <w:r w:rsidRPr="00A14962">
        <w:rPr>
          <w:rFonts w:ascii="Aptos" w:hAnsi="Aptos"/>
          <w:color w:val="000000"/>
          <w:sz w:val="24"/>
          <w:szCs w:val="24"/>
        </w:rPr>
        <w:t>, The Dalles Art Center, The Dalles, OR, 2023</w:t>
      </w:r>
    </w:p>
    <w:p w14:paraId="55532ADD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hyperlink r:id="rId17" w:tgtFrame="_blank" w:tooltip="The Former Tomatoes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The Former Tomatoes</w:t>
        </w:r>
      </w:hyperlink>
      <w:r w:rsidRPr="00A14962">
        <w:rPr>
          <w:rFonts w:ascii="Aptos" w:hAnsi="Aptos"/>
          <w:color w:val="000000"/>
          <w:sz w:val="24"/>
          <w:szCs w:val="24"/>
        </w:rPr>
        <w:t>, The Anxious Tomato, Tacoma, WA, 2023</w:t>
      </w:r>
    </w:p>
    <w:p w14:paraId="72A04A75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hyperlink r:id="rId18" w:tgtFrame="_blank" w:tooltip="Undercurrents at Inner-City Arts Summer on 7th Festival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Undercurrents</w:t>
        </w:r>
      </w:hyperlink>
      <w:r w:rsidRPr="00A14962">
        <w:rPr>
          <w:rFonts w:ascii="Aptos" w:hAnsi="Aptos"/>
          <w:color w:val="000000"/>
          <w:sz w:val="24"/>
          <w:szCs w:val="24"/>
        </w:rPr>
        <w:t>, Inner-City Arts, Los Angeles, CA, 2022</w:t>
      </w:r>
    </w:p>
    <w:p w14:paraId="0A55531B" w14:textId="10B7954E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r w:rsidRPr="00991F7F">
        <w:rPr>
          <w:rFonts w:ascii="Aptos" w:hAnsi="Aptos"/>
          <w:sz w:val="24"/>
          <w:szCs w:val="24"/>
        </w:rPr>
        <w:t>Building Blocks of Community,</w:t>
      </w:r>
      <w:r w:rsidRPr="00A14962">
        <w:rPr>
          <w:rFonts w:ascii="Aptos" w:hAnsi="Aptos"/>
          <w:color w:val="000000"/>
          <w:sz w:val="24"/>
          <w:szCs w:val="24"/>
        </w:rPr>
        <w:t> </w:t>
      </w:r>
      <w:hyperlink r:id="rId19" w:history="1">
        <w:r w:rsidRPr="00991F7F">
          <w:rPr>
            <w:rStyle w:val="Hyperlink"/>
            <w:rFonts w:ascii="Aptos" w:hAnsi="Aptos"/>
            <w:sz w:val="24"/>
            <w:szCs w:val="24"/>
          </w:rPr>
          <w:t>Seattle Design Festival</w:t>
        </w:r>
      </w:hyperlink>
      <w:r w:rsidRPr="00A14962">
        <w:rPr>
          <w:rFonts w:ascii="Aptos" w:hAnsi="Aptos"/>
          <w:color w:val="000000"/>
          <w:sz w:val="24"/>
          <w:szCs w:val="24"/>
        </w:rPr>
        <w:t>, Seattle, WA, 2022</w:t>
      </w:r>
    </w:p>
    <w:p w14:paraId="0661FC2B" w14:textId="70ED965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r w:rsidRPr="00991F7F">
        <w:rPr>
          <w:rFonts w:ascii="Aptos" w:hAnsi="Aptos"/>
          <w:sz w:val="24"/>
          <w:szCs w:val="24"/>
        </w:rPr>
        <w:t>2022 Members' Show</w:t>
      </w:r>
      <w:r w:rsidRPr="00A14962">
        <w:rPr>
          <w:rFonts w:ascii="Aptos" w:hAnsi="Aptos"/>
          <w:color w:val="000000"/>
          <w:sz w:val="24"/>
          <w:szCs w:val="24"/>
        </w:rPr>
        <w:t xml:space="preserve">, </w:t>
      </w:r>
      <w:hyperlink r:id="rId20" w:history="1">
        <w:proofErr w:type="spellStart"/>
        <w:r w:rsidRPr="00991F7F">
          <w:rPr>
            <w:rStyle w:val="Hyperlink"/>
            <w:rFonts w:ascii="Aptos" w:hAnsi="Aptos"/>
            <w:sz w:val="24"/>
            <w:szCs w:val="24"/>
          </w:rPr>
          <w:t>CoCA</w:t>
        </w:r>
        <w:proofErr w:type="spellEnd"/>
      </w:hyperlink>
      <w:r w:rsidRPr="00A14962">
        <w:rPr>
          <w:rFonts w:ascii="Aptos" w:hAnsi="Aptos"/>
          <w:color w:val="000000"/>
          <w:sz w:val="24"/>
          <w:szCs w:val="24"/>
        </w:rPr>
        <w:t>, Seattle, WA, 2022</w:t>
      </w:r>
    </w:p>
    <w:p w14:paraId="257E0944" w14:textId="7609DC5D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proofErr w:type="spellStart"/>
      <w:r w:rsidRPr="00A14962">
        <w:rPr>
          <w:rFonts w:ascii="Aptos" w:hAnsi="Aptos"/>
          <w:color w:val="000000"/>
          <w:sz w:val="24"/>
          <w:szCs w:val="24"/>
        </w:rPr>
        <w:fldChar w:fldCharType="begin"/>
      </w:r>
      <w:r w:rsidR="00083E8E">
        <w:rPr>
          <w:rFonts w:ascii="Aptos" w:hAnsi="Aptos"/>
          <w:color w:val="000000"/>
          <w:sz w:val="24"/>
          <w:szCs w:val="24"/>
        </w:rPr>
        <w:instrText>HYPERLINK "https://fb.me/e/9CGErjFzp" \o "CoCA ShowWalls" \t "_blank"</w:instrText>
      </w:r>
      <w:r w:rsidRPr="00A14962">
        <w:rPr>
          <w:rFonts w:ascii="Aptos" w:hAnsi="Aptos"/>
          <w:color w:val="000000"/>
          <w:sz w:val="24"/>
          <w:szCs w:val="24"/>
        </w:rPr>
      </w:r>
      <w:r w:rsidRPr="00A14962">
        <w:rPr>
          <w:rFonts w:ascii="Aptos" w:hAnsi="Aptos"/>
          <w:color w:val="000000"/>
          <w:sz w:val="24"/>
          <w:szCs w:val="24"/>
        </w:rPr>
        <w:fldChar w:fldCharType="separate"/>
      </w:r>
      <w:r w:rsidRPr="00A14962">
        <w:rPr>
          <w:rStyle w:val="Hyperlink"/>
          <w:rFonts w:ascii="Aptos" w:hAnsi="Aptos"/>
          <w:color w:val="003399"/>
          <w:sz w:val="24"/>
          <w:szCs w:val="24"/>
        </w:rPr>
        <w:t>CoCA</w:t>
      </w:r>
      <w:proofErr w:type="spellEnd"/>
      <w:r w:rsidRPr="00A14962">
        <w:rPr>
          <w:rStyle w:val="Hyperlink"/>
          <w:rFonts w:ascii="Aptos" w:hAnsi="Aptos"/>
          <w:color w:val="003399"/>
          <w:sz w:val="24"/>
          <w:szCs w:val="24"/>
        </w:rPr>
        <w:t xml:space="preserve"> </w:t>
      </w:r>
      <w:proofErr w:type="spellStart"/>
      <w:r w:rsidRPr="00A14962">
        <w:rPr>
          <w:rStyle w:val="Hyperlink"/>
          <w:rFonts w:ascii="Aptos" w:hAnsi="Aptos"/>
          <w:color w:val="003399"/>
          <w:sz w:val="24"/>
          <w:szCs w:val="24"/>
        </w:rPr>
        <w:t>ShowWalls</w:t>
      </w:r>
      <w:proofErr w:type="spellEnd"/>
      <w:r w:rsidRPr="00A14962">
        <w:rPr>
          <w:rFonts w:ascii="Aptos" w:hAnsi="Aptos"/>
          <w:color w:val="000000"/>
          <w:sz w:val="24"/>
          <w:szCs w:val="24"/>
        </w:rPr>
        <w:fldChar w:fldCharType="end"/>
      </w:r>
      <w:r w:rsidRPr="00A14962">
        <w:rPr>
          <w:rFonts w:ascii="Aptos" w:hAnsi="Aptos"/>
          <w:color w:val="000000"/>
          <w:sz w:val="24"/>
          <w:szCs w:val="24"/>
        </w:rPr>
        <w:t>, Gary Manuel, Seattle, WA 2022</w:t>
      </w:r>
    </w:p>
    <w:p w14:paraId="6F363E4E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Solo exhibition, </w:t>
      </w:r>
      <w:hyperlink r:id="rId21" w:tgtFrame="_blank" w:tooltip="Art in The Heights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Art in The Heights</w:t>
        </w:r>
      </w:hyperlink>
      <w:r w:rsidRPr="00A14962">
        <w:rPr>
          <w:rFonts w:ascii="Aptos" w:hAnsi="Aptos"/>
          <w:color w:val="000000"/>
          <w:sz w:val="24"/>
          <w:szCs w:val="24"/>
        </w:rPr>
        <w:t>, Pine Street Bakery, Hood River, OR, 2021</w:t>
      </w:r>
    </w:p>
    <w:p w14:paraId="0F0136EB" w14:textId="53668555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hyperlink r:id="rId22" w:tgtFrame="_blank" w:tooltip="Tacoma Artists Collective Online Gallery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Online Gallery</w:t>
        </w:r>
      </w:hyperlink>
      <w:r w:rsidRPr="00A14962">
        <w:rPr>
          <w:rFonts w:ascii="Aptos" w:hAnsi="Aptos"/>
          <w:color w:val="000000"/>
          <w:sz w:val="24"/>
          <w:szCs w:val="24"/>
        </w:rPr>
        <w:t>, Tacoma Artists Collective, Tacoma, WA, 2020</w:t>
      </w:r>
    </w:p>
    <w:p w14:paraId="09499125" w14:textId="77777777" w:rsidR="00083E8E" w:rsidRPr="006D35F6" w:rsidRDefault="00083E8E" w:rsidP="00083E8E">
      <w:pPr>
        <w:pStyle w:val="NormalWeb"/>
        <w:shd w:val="clear" w:color="auto" w:fill="FFFFFF"/>
        <w:spacing w:before="0" w:beforeAutospacing="0" w:after="96" w:afterAutospacing="0"/>
        <w:rPr>
          <w:rFonts w:ascii="Aptos" w:hAnsi="Aptos"/>
          <w:color w:val="000000"/>
        </w:rPr>
      </w:pPr>
      <w:r w:rsidRPr="00A14962">
        <w:rPr>
          <w:rStyle w:val="Strong"/>
          <w:rFonts w:ascii="Aptos" w:hAnsi="Aptos"/>
          <w:color w:val="000000"/>
        </w:rPr>
        <w:lastRenderedPageBreak/>
        <w:t>Exhibitions</w:t>
      </w:r>
      <w:r>
        <w:rPr>
          <w:rStyle w:val="Strong"/>
          <w:rFonts w:ascii="Aptos" w:hAnsi="Aptos"/>
          <w:color w:val="000000"/>
        </w:rPr>
        <w:t xml:space="preserve"> (continued)</w:t>
      </w:r>
    </w:p>
    <w:p w14:paraId="3CA47D29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Solo exhibition, </w:t>
      </w:r>
      <w:hyperlink r:id="rId23" w:tgtFrame="_blank" w:tooltip="Cyanotypes at Art Up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Cyanotypes at Art Up</w:t>
        </w:r>
      </w:hyperlink>
      <w:r w:rsidRPr="00A14962">
        <w:rPr>
          <w:rFonts w:ascii="Aptos" w:hAnsi="Aptos"/>
          <w:color w:val="000000"/>
          <w:sz w:val="24"/>
          <w:szCs w:val="24"/>
        </w:rPr>
        <w:t>, Flying Bike Cooperative Brewery, Seattle, WA, 2020</w:t>
      </w:r>
    </w:p>
    <w:p w14:paraId="0D6252AF" w14:textId="0A325303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r w:rsidRPr="00083E8E">
        <w:rPr>
          <w:rFonts w:ascii="Aptos" w:hAnsi="Aptos"/>
          <w:sz w:val="24"/>
          <w:szCs w:val="24"/>
        </w:rPr>
        <w:t>20/20 Vision Members' Show</w:t>
      </w:r>
      <w:r w:rsidRPr="00A14962">
        <w:rPr>
          <w:rFonts w:ascii="Aptos" w:hAnsi="Aptos"/>
          <w:color w:val="000000"/>
          <w:sz w:val="24"/>
          <w:szCs w:val="24"/>
        </w:rPr>
        <w:t xml:space="preserve">, </w:t>
      </w:r>
      <w:hyperlink r:id="rId24" w:history="1">
        <w:proofErr w:type="spellStart"/>
        <w:r w:rsidRPr="00083E8E">
          <w:rPr>
            <w:rStyle w:val="Hyperlink"/>
            <w:rFonts w:ascii="Aptos" w:hAnsi="Aptos"/>
            <w:sz w:val="24"/>
            <w:szCs w:val="24"/>
          </w:rPr>
          <w:t>CoCA</w:t>
        </w:r>
        <w:proofErr w:type="spellEnd"/>
        <w:r w:rsidRPr="00083E8E">
          <w:rPr>
            <w:rStyle w:val="Hyperlink"/>
            <w:rFonts w:ascii="Aptos" w:hAnsi="Aptos"/>
            <w:sz w:val="24"/>
            <w:szCs w:val="24"/>
          </w:rPr>
          <w:t>,</w:t>
        </w:r>
      </w:hyperlink>
      <w:r w:rsidRPr="00A14962">
        <w:rPr>
          <w:rFonts w:ascii="Aptos" w:hAnsi="Aptos"/>
          <w:color w:val="000000"/>
          <w:sz w:val="24"/>
          <w:szCs w:val="24"/>
        </w:rPr>
        <w:t xml:space="preserve"> Seattle, WA, 2020</w:t>
      </w:r>
    </w:p>
    <w:p w14:paraId="100AAD50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Solo exhibition, </w:t>
      </w:r>
      <w:hyperlink r:id="rId25" w:tgtFrame="_blank" w:tooltip="Art on 6th Avenue at Mary Mart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Art on 6th Avenue</w:t>
        </w:r>
      </w:hyperlink>
      <w:r w:rsidRPr="00A14962">
        <w:rPr>
          <w:rFonts w:ascii="Aptos" w:hAnsi="Aptos"/>
          <w:color w:val="000000"/>
          <w:sz w:val="24"/>
          <w:szCs w:val="24"/>
        </w:rPr>
        <w:t>, Mary Mart, Tacoma, WA, 2020</w:t>
      </w:r>
    </w:p>
    <w:p w14:paraId="04A79036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 Honey at Alma Mater, Tacoma, WA, 2019–2020</w:t>
      </w:r>
    </w:p>
    <w:p w14:paraId="2B54194C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Group exhibition, </w:t>
      </w:r>
      <w:hyperlink r:id="rId26" w:tgtFrame="_blank" w:tooltip="Alternative Visions at LightBox Photographic Gallery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Alternative Visions</w:t>
        </w:r>
      </w:hyperlink>
      <w:r w:rsidRPr="00A14962">
        <w:rPr>
          <w:rFonts w:ascii="Aptos" w:hAnsi="Aptos"/>
          <w:color w:val="000000"/>
          <w:sz w:val="24"/>
          <w:szCs w:val="24"/>
        </w:rPr>
        <w:t>, LightBox Photographic Gallery, Astoria, OR, 2019 (curated by Christina Z. Anderson, [catalogue])</w:t>
      </w:r>
    </w:p>
    <w:p w14:paraId="545B3C7E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Solo exhibition, </w:t>
      </w:r>
      <w:hyperlink r:id="rId27" w:tgtFrame="_blank" w:tooltip="New cyanotypes from Karen Johanson at Makeda &amp; Mingus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New cyanotypes from Karen Johanson</w:t>
        </w:r>
      </w:hyperlink>
      <w:r w:rsidRPr="00A14962">
        <w:rPr>
          <w:rFonts w:ascii="Aptos" w:hAnsi="Aptos"/>
          <w:color w:val="000000"/>
          <w:sz w:val="24"/>
          <w:szCs w:val="24"/>
        </w:rPr>
        <w:t>, Makeda &amp; Mingus, Seattle, WA, 2019</w:t>
      </w:r>
    </w:p>
    <w:p w14:paraId="4B2C9D57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Solo exhibition, </w:t>
      </w:r>
      <w:hyperlink r:id="rId28" w:tgtFrame="_blank" w:tooltip="New work at Make.Shift Market" w:history="1"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 xml:space="preserve">New work at </w:t>
        </w:r>
        <w:proofErr w:type="spellStart"/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>Make.Shift</w:t>
        </w:r>
        <w:proofErr w:type="spellEnd"/>
        <w:r w:rsidRPr="00A14962">
          <w:rPr>
            <w:rStyle w:val="Hyperlink"/>
            <w:rFonts w:ascii="Aptos" w:hAnsi="Aptos"/>
            <w:color w:val="003399"/>
            <w:sz w:val="24"/>
            <w:szCs w:val="24"/>
          </w:rPr>
          <w:t xml:space="preserve"> Market</w:t>
        </w:r>
      </w:hyperlink>
      <w:r w:rsidRPr="00A14962">
        <w:rPr>
          <w:rFonts w:ascii="Aptos" w:hAnsi="Aptos"/>
          <w:color w:val="000000"/>
          <w:sz w:val="24"/>
          <w:szCs w:val="24"/>
        </w:rPr>
        <w:t>, Bellingham, WA, 2019</w:t>
      </w:r>
    </w:p>
    <w:p w14:paraId="099CFE35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Solo exhibition, Art + beats at Studio A, Seattle, WA, 2009</w:t>
      </w:r>
    </w:p>
    <w:p w14:paraId="66D0E46F" w14:textId="77777777" w:rsidR="00A14962" w:rsidRPr="00A14962" w:rsidRDefault="00A14962" w:rsidP="006D35F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96"/>
        <w:ind w:left="360"/>
        <w:rPr>
          <w:rFonts w:ascii="Aptos" w:hAnsi="Aptos"/>
          <w:color w:val="000000"/>
          <w:sz w:val="24"/>
          <w:szCs w:val="24"/>
        </w:rPr>
      </w:pPr>
      <w:r w:rsidRPr="00A14962">
        <w:rPr>
          <w:rFonts w:ascii="Aptos" w:hAnsi="Aptos"/>
          <w:color w:val="000000"/>
          <w:sz w:val="24"/>
          <w:szCs w:val="24"/>
        </w:rPr>
        <w:t>Solo exhibition, 619 Western Building, Seattle, WA, 2005</w:t>
      </w:r>
    </w:p>
    <w:p w14:paraId="6050CA24" w14:textId="77777777" w:rsidR="003D534D" w:rsidRPr="00A14962" w:rsidRDefault="003D534D" w:rsidP="00A14962">
      <w:pPr>
        <w:ind w:left="360"/>
        <w:rPr>
          <w:rFonts w:ascii="Aptos" w:hAnsi="Aptos"/>
          <w:sz w:val="24"/>
          <w:szCs w:val="24"/>
        </w:rPr>
      </w:pPr>
    </w:p>
    <w:sectPr w:rsidR="003D534D" w:rsidRPr="00A14962" w:rsidSect="00A331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592"/>
    <w:multiLevelType w:val="multilevel"/>
    <w:tmpl w:val="C53C3694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280"/>
    <w:multiLevelType w:val="multilevel"/>
    <w:tmpl w:val="C53C3694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01DD"/>
    <w:multiLevelType w:val="multilevel"/>
    <w:tmpl w:val="C53C3694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F4CD9"/>
    <w:multiLevelType w:val="multilevel"/>
    <w:tmpl w:val="AA2E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B6038E"/>
    <w:multiLevelType w:val="multilevel"/>
    <w:tmpl w:val="C53C3694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F7BAD"/>
    <w:multiLevelType w:val="multilevel"/>
    <w:tmpl w:val="C53C3694"/>
    <w:styleLink w:val="CurrentList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223E9"/>
    <w:multiLevelType w:val="multilevel"/>
    <w:tmpl w:val="C53C369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146F8"/>
    <w:multiLevelType w:val="multilevel"/>
    <w:tmpl w:val="CA32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E14B7E"/>
    <w:multiLevelType w:val="multilevel"/>
    <w:tmpl w:val="C53C3694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265BA"/>
    <w:multiLevelType w:val="hybridMultilevel"/>
    <w:tmpl w:val="0BE6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85F97"/>
    <w:multiLevelType w:val="multilevel"/>
    <w:tmpl w:val="C53C3694"/>
    <w:styleLink w:val="CurrentList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258887">
    <w:abstractNumId w:val="3"/>
  </w:num>
  <w:num w:numId="2" w16cid:durableId="1222712560">
    <w:abstractNumId w:val="7"/>
  </w:num>
  <w:num w:numId="3" w16cid:durableId="1887375176">
    <w:abstractNumId w:val="9"/>
  </w:num>
  <w:num w:numId="4" w16cid:durableId="1229880927">
    <w:abstractNumId w:val="6"/>
  </w:num>
  <w:num w:numId="5" w16cid:durableId="1611009916">
    <w:abstractNumId w:val="1"/>
  </w:num>
  <w:num w:numId="6" w16cid:durableId="1501194927">
    <w:abstractNumId w:val="8"/>
  </w:num>
  <w:num w:numId="7" w16cid:durableId="182937675">
    <w:abstractNumId w:val="4"/>
  </w:num>
  <w:num w:numId="8" w16cid:durableId="823011931">
    <w:abstractNumId w:val="2"/>
  </w:num>
  <w:num w:numId="9" w16cid:durableId="887380853">
    <w:abstractNumId w:val="0"/>
  </w:num>
  <w:num w:numId="10" w16cid:durableId="1871723685">
    <w:abstractNumId w:val="10"/>
  </w:num>
  <w:num w:numId="11" w16cid:durableId="1803227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4D"/>
    <w:rsid w:val="0002332E"/>
    <w:rsid w:val="00032062"/>
    <w:rsid w:val="00083E8E"/>
    <w:rsid w:val="000B7FD3"/>
    <w:rsid w:val="000E1646"/>
    <w:rsid w:val="001D1FE7"/>
    <w:rsid w:val="0021714B"/>
    <w:rsid w:val="00250D8B"/>
    <w:rsid w:val="002B5160"/>
    <w:rsid w:val="00384897"/>
    <w:rsid w:val="00393278"/>
    <w:rsid w:val="003B0FB4"/>
    <w:rsid w:val="003C072F"/>
    <w:rsid w:val="003D534D"/>
    <w:rsid w:val="004F3F83"/>
    <w:rsid w:val="006D35F6"/>
    <w:rsid w:val="00794983"/>
    <w:rsid w:val="007C4C77"/>
    <w:rsid w:val="007E41E3"/>
    <w:rsid w:val="008016FE"/>
    <w:rsid w:val="00825DBA"/>
    <w:rsid w:val="00864AF2"/>
    <w:rsid w:val="008E6B54"/>
    <w:rsid w:val="0092025A"/>
    <w:rsid w:val="00951C8E"/>
    <w:rsid w:val="00991F7F"/>
    <w:rsid w:val="009977E4"/>
    <w:rsid w:val="00A14962"/>
    <w:rsid w:val="00A33116"/>
    <w:rsid w:val="00A45F10"/>
    <w:rsid w:val="00A76A96"/>
    <w:rsid w:val="00AE5B29"/>
    <w:rsid w:val="00B35EF5"/>
    <w:rsid w:val="00BD1022"/>
    <w:rsid w:val="00BD6B6F"/>
    <w:rsid w:val="00BF2571"/>
    <w:rsid w:val="00C76BEF"/>
    <w:rsid w:val="00C81C34"/>
    <w:rsid w:val="00CE208B"/>
    <w:rsid w:val="00CE5406"/>
    <w:rsid w:val="00CE5524"/>
    <w:rsid w:val="00D009D4"/>
    <w:rsid w:val="00DA50C6"/>
    <w:rsid w:val="00E24641"/>
    <w:rsid w:val="00E63A40"/>
    <w:rsid w:val="00E67D2D"/>
    <w:rsid w:val="00E8280C"/>
    <w:rsid w:val="00EB6647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A4F55"/>
  <w15:chartTrackingRefBased/>
  <w15:docId w15:val="{D0919BDE-1762-054B-B400-A52627A4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1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49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4962"/>
    <w:rPr>
      <w:b/>
      <w:bCs/>
    </w:rPr>
  </w:style>
  <w:style w:type="paragraph" w:styleId="ListParagraph">
    <w:name w:val="List Paragraph"/>
    <w:basedOn w:val="Normal"/>
    <w:uiPriority w:val="34"/>
    <w:qFormat/>
    <w:rsid w:val="00A14962"/>
    <w:pPr>
      <w:ind w:left="720"/>
      <w:contextualSpacing/>
    </w:pPr>
  </w:style>
  <w:style w:type="numbering" w:customStyle="1" w:styleId="CurrentList1">
    <w:name w:val="Current List1"/>
    <w:uiPriority w:val="99"/>
    <w:rsid w:val="00A14962"/>
    <w:pPr>
      <w:numPr>
        <w:numId w:val="4"/>
      </w:numPr>
    </w:pPr>
  </w:style>
  <w:style w:type="numbering" w:customStyle="1" w:styleId="CurrentList2">
    <w:name w:val="Current List2"/>
    <w:uiPriority w:val="99"/>
    <w:rsid w:val="00A14962"/>
    <w:pPr>
      <w:numPr>
        <w:numId w:val="5"/>
      </w:numPr>
    </w:pPr>
  </w:style>
  <w:style w:type="numbering" w:customStyle="1" w:styleId="CurrentList3">
    <w:name w:val="Current List3"/>
    <w:uiPriority w:val="99"/>
    <w:rsid w:val="00A14962"/>
    <w:pPr>
      <w:numPr>
        <w:numId w:val="6"/>
      </w:numPr>
    </w:pPr>
  </w:style>
  <w:style w:type="numbering" w:customStyle="1" w:styleId="CurrentList4">
    <w:name w:val="Current List4"/>
    <w:uiPriority w:val="99"/>
    <w:rsid w:val="00A14962"/>
    <w:pPr>
      <w:numPr>
        <w:numId w:val="7"/>
      </w:numPr>
    </w:pPr>
  </w:style>
  <w:style w:type="numbering" w:customStyle="1" w:styleId="CurrentList5">
    <w:name w:val="Current List5"/>
    <w:uiPriority w:val="99"/>
    <w:rsid w:val="00A14962"/>
    <w:pPr>
      <w:numPr>
        <w:numId w:val="8"/>
      </w:numPr>
    </w:pPr>
  </w:style>
  <w:style w:type="numbering" w:customStyle="1" w:styleId="CurrentList6">
    <w:name w:val="Current List6"/>
    <w:uiPriority w:val="99"/>
    <w:rsid w:val="00A14962"/>
    <w:pPr>
      <w:numPr>
        <w:numId w:val="9"/>
      </w:numPr>
    </w:pPr>
  </w:style>
  <w:style w:type="numbering" w:customStyle="1" w:styleId="CurrentList7">
    <w:name w:val="Current List7"/>
    <w:uiPriority w:val="99"/>
    <w:rsid w:val="00A14962"/>
    <w:pPr>
      <w:numPr>
        <w:numId w:val="10"/>
      </w:numPr>
    </w:pPr>
  </w:style>
  <w:style w:type="numbering" w:customStyle="1" w:styleId="CurrentList8">
    <w:name w:val="Current List8"/>
    <w:uiPriority w:val="99"/>
    <w:rsid w:val="00A14962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6D35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afeworkshops.com/" TargetMode="External"/><Relationship Id="rId13" Type="http://schemas.openxmlformats.org/officeDocument/2006/relationships/hyperlink" Target="https://www.cocaseattle.org/" TargetMode="External"/><Relationship Id="rId18" Type="http://schemas.openxmlformats.org/officeDocument/2006/relationships/hyperlink" Target="https://lacphoto.org/undercurrents-pop-up-members-exhibition-at-summer-on-7th-2022" TargetMode="External"/><Relationship Id="rId26" Type="http://schemas.openxmlformats.org/officeDocument/2006/relationships/hyperlink" Target="http://lightbox-photographic.com/shows/alternative_vis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events/1120712588413931" TargetMode="External"/><Relationship Id="rId7" Type="http://schemas.openxmlformats.org/officeDocument/2006/relationships/hyperlink" Target="https://www.santafeworkshops.com/" TargetMode="External"/><Relationship Id="rId12" Type="http://schemas.openxmlformats.org/officeDocument/2006/relationships/hyperlink" Target="https://santamonica.bgartdealings.com/show/bg-gallery-spectrum-gestalt-2024" TargetMode="External"/><Relationship Id="rId17" Type="http://schemas.openxmlformats.org/officeDocument/2006/relationships/hyperlink" Target="https://www.facebook.com/events/728548885452927" TargetMode="External"/><Relationship Id="rId25" Type="http://schemas.openxmlformats.org/officeDocument/2006/relationships/hyperlink" Target="https://www.facebook.com/events/826231147819774/?acontext=%7B%22source%22%3A5%2C%22action_history%22%3A%5b%7B%22surface%22%3A%22page%22%2C%22mechanism%22%3A%22main_list%22%2C%22extra_data%22%3A%22%5C%22%5b%5d%5C%22%22%7D%5d%2C%22has_source%22%3Atrue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dallesartcenter.org/events/small-works-exhibit" TargetMode="External"/><Relationship Id="rId20" Type="http://schemas.openxmlformats.org/officeDocument/2006/relationships/hyperlink" Target="https://www.cocaseattle.org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arenjohansonfineart/" TargetMode="External"/><Relationship Id="rId11" Type="http://schemas.openxmlformats.org/officeDocument/2006/relationships/hyperlink" Target="https://artatthecave.com/" TargetMode="External"/><Relationship Id="rId24" Type="http://schemas.openxmlformats.org/officeDocument/2006/relationships/hyperlink" Target="https://www.cocaseattle.org/" TargetMode="External"/><Relationship Id="rId5" Type="http://schemas.openxmlformats.org/officeDocument/2006/relationships/hyperlink" Target="http://portfolio.karenjohanson.com/" TargetMode="External"/><Relationship Id="rId15" Type="http://schemas.openxmlformats.org/officeDocument/2006/relationships/hyperlink" Target="https://www.makery.la/events/photo-los-angeles" TargetMode="External"/><Relationship Id="rId23" Type="http://schemas.openxmlformats.org/officeDocument/2006/relationships/hyperlink" Target="https://www.facebook.com/events/960248134370504/" TargetMode="External"/><Relationship Id="rId28" Type="http://schemas.openxmlformats.org/officeDocument/2006/relationships/hyperlink" Target="https://www.facebook.com/events/423570238244232/" TargetMode="External"/><Relationship Id="rId10" Type="http://schemas.openxmlformats.org/officeDocument/2006/relationships/hyperlink" Target="https://www.floatshoppe.com/" TargetMode="External"/><Relationship Id="rId19" Type="http://schemas.openxmlformats.org/officeDocument/2006/relationships/hyperlink" Target="https://seadesignfes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mchiropdx.com/" TargetMode="External"/><Relationship Id="rId14" Type="http://schemas.openxmlformats.org/officeDocument/2006/relationships/hyperlink" Target="https://www.facebook.com/events/211517238347176/211517358347164" TargetMode="External"/><Relationship Id="rId22" Type="http://schemas.openxmlformats.org/officeDocument/2006/relationships/hyperlink" Target="https://www.facebook.com/events/520178655323329/" TargetMode="External"/><Relationship Id="rId27" Type="http://schemas.openxmlformats.org/officeDocument/2006/relationships/hyperlink" Target="https://www.facebook.com/events/534208647377496/?acontext=%7b%22source%22:5,%22action_history%22:%5b%7b%22surface%22:%22page%22,%22mechanism%22:%22main_list%22,%22extra_data%22:%22%5C%22%5b%5d%5C%22%22%7d%5d,%22has_source%22:true%7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4692</Characters>
  <Application>Microsoft Office Word</Application>
  <DocSecurity>0</DocSecurity>
  <Lines>102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Johanson</dc:creator>
  <cp:keywords/>
  <dc:description/>
  <cp:lastModifiedBy>Karen Johanson</cp:lastModifiedBy>
  <cp:revision>2</cp:revision>
  <dcterms:created xsi:type="dcterms:W3CDTF">2026-05-22T03:02:00Z</dcterms:created>
  <dcterms:modified xsi:type="dcterms:W3CDTF">2026-05-22T03:02:00Z</dcterms:modified>
</cp:coreProperties>
</file>