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4540" w14:textId="77777777" w:rsidR="005200D2" w:rsidRPr="005200D2" w:rsidRDefault="005200D2" w:rsidP="005200D2">
      <w:r w:rsidRPr="005200D2">
        <w:t>Education</w:t>
      </w:r>
    </w:p>
    <w:p w14:paraId="00126578" w14:textId="77777777" w:rsidR="005200D2" w:rsidRPr="005200D2" w:rsidRDefault="005200D2" w:rsidP="005200D2">
      <w:r w:rsidRPr="005200D2">
        <w:t> </w:t>
      </w:r>
    </w:p>
    <w:p w14:paraId="5CCB6F6E" w14:textId="77777777" w:rsidR="005200D2" w:rsidRPr="005200D2" w:rsidRDefault="005200D2" w:rsidP="005200D2">
      <w:r w:rsidRPr="005200D2">
        <w:t>2011 Clark University, Master of Science, Professional Communication, Worcester, MA</w:t>
      </w:r>
    </w:p>
    <w:p w14:paraId="037EA9B4" w14:textId="77777777" w:rsidR="005200D2" w:rsidRPr="005200D2" w:rsidRDefault="005200D2" w:rsidP="005200D2">
      <w:r w:rsidRPr="005200D2">
        <w:t>2000 Clark University, BA, Environmental Studies, Magna cum Laude, Worcester, MA</w:t>
      </w:r>
    </w:p>
    <w:p w14:paraId="2D411E3B" w14:textId="77777777" w:rsidR="005200D2" w:rsidRPr="005200D2" w:rsidRDefault="005200D2" w:rsidP="005200D2">
      <w:r w:rsidRPr="005200D2">
        <w:t>1989 Worcester Art Museum, Portrait Painting, Worcester, MA</w:t>
      </w:r>
    </w:p>
    <w:p w14:paraId="36318DFC" w14:textId="77777777" w:rsidR="005200D2" w:rsidRPr="005200D2" w:rsidRDefault="005200D2" w:rsidP="005200D2">
      <w:r w:rsidRPr="005200D2">
        <w:t>1980 Mount Wachusett Community College, Fine Arts Program, Gardner, MA</w:t>
      </w:r>
    </w:p>
    <w:p w14:paraId="2620BA24" w14:textId="77777777" w:rsidR="005200D2" w:rsidRPr="005200D2" w:rsidRDefault="005200D2" w:rsidP="005200D2">
      <w:r w:rsidRPr="005200D2">
        <w:t> </w:t>
      </w:r>
    </w:p>
    <w:p w14:paraId="5091B664" w14:textId="77777777" w:rsidR="005200D2" w:rsidRPr="005200D2" w:rsidRDefault="005200D2" w:rsidP="005200D2">
      <w:r w:rsidRPr="005200D2">
        <w:t>Solo Exhibitions</w:t>
      </w:r>
    </w:p>
    <w:p w14:paraId="010F06D4" w14:textId="77777777" w:rsidR="005200D2" w:rsidRPr="005200D2" w:rsidRDefault="005200D2" w:rsidP="005200D2">
      <w:r w:rsidRPr="005200D2">
        <w:t>2026 Creative Connections, Main Street Gallery, Ashburnham, MA, April &amp; May</w:t>
      </w:r>
    </w:p>
    <w:p w14:paraId="3885A717" w14:textId="77777777" w:rsidR="005200D2" w:rsidRPr="005200D2" w:rsidRDefault="005200D2" w:rsidP="005200D2">
      <w:r w:rsidRPr="005200D2">
        <w:t>2021 Princeton Arts Society. Princeton, MA September 1 – December 31</w:t>
      </w:r>
    </w:p>
    <w:p w14:paraId="7A680069" w14:textId="77777777" w:rsidR="005200D2" w:rsidRPr="005200D2" w:rsidRDefault="005200D2" w:rsidP="005200D2">
      <w:r w:rsidRPr="005200D2">
        <w:t>2019 The Frame Depot, Milford, NH, September 1-October 30</w:t>
      </w:r>
    </w:p>
    <w:p w14:paraId="02E4A666" w14:textId="77777777" w:rsidR="005200D2" w:rsidRPr="005200D2" w:rsidRDefault="005200D2" w:rsidP="005200D2">
      <w:r w:rsidRPr="005200D2">
        <w:t>2015 Artist of the Month, The Parish Center for the Arts, Westford, MA </w:t>
      </w:r>
    </w:p>
    <w:p w14:paraId="18D03A0D" w14:textId="77777777" w:rsidR="005200D2" w:rsidRPr="005200D2" w:rsidRDefault="005200D2" w:rsidP="005200D2">
      <w:r w:rsidRPr="005200D2">
        <w:t>2014 Artist of the Month, The Frame Depot Gallery, Milford, NH, August</w:t>
      </w:r>
    </w:p>
    <w:p w14:paraId="074FB189" w14:textId="77777777" w:rsidR="005200D2" w:rsidRPr="005200D2" w:rsidRDefault="005200D2" w:rsidP="005200D2">
      <w:r w:rsidRPr="005200D2">
        <w:t>2014 Art of the Month, Leominster Art Association, City Hall, Leominster, MA, June</w:t>
      </w:r>
    </w:p>
    <w:p w14:paraId="175A90B7" w14:textId="77777777" w:rsidR="005200D2" w:rsidRPr="005200D2" w:rsidRDefault="005200D2" w:rsidP="005200D2">
      <w:r w:rsidRPr="005200D2">
        <w:t>2014 Art Tuesdays, Liberty Hotel, Boston, MA, February 18</w:t>
      </w:r>
    </w:p>
    <w:p w14:paraId="086E7BF3" w14:textId="77777777" w:rsidR="005200D2" w:rsidRPr="005200D2" w:rsidRDefault="005200D2" w:rsidP="005200D2">
      <w:r w:rsidRPr="005200D2">
        <w:t> </w:t>
      </w:r>
    </w:p>
    <w:p w14:paraId="1195C6FD" w14:textId="77777777" w:rsidR="005200D2" w:rsidRPr="005200D2" w:rsidRDefault="36BA75FC" w:rsidP="005200D2">
      <w:r>
        <w:t>Group Exhibitions</w:t>
      </w:r>
    </w:p>
    <w:p w14:paraId="4FBFF808" w14:textId="5693B493" w:rsidR="7911FC5D" w:rsidRDefault="7911FC5D" w:rsidP="0EBE30AC">
      <w:r>
        <w:t xml:space="preserve">2026 </w:t>
      </w:r>
      <w:r w:rsidR="21CE43F0">
        <w:t xml:space="preserve">All Members </w:t>
      </w:r>
      <w:proofErr w:type="gramStart"/>
      <w:r w:rsidR="21CE43F0">
        <w:t>Show ,</w:t>
      </w:r>
      <w:r>
        <w:t>Copley</w:t>
      </w:r>
      <w:proofErr w:type="gramEnd"/>
      <w:r>
        <w:t xml:space="preserve"> Society of Art</w:t>
      </w:r>
      <w:r w:rsidR="2133BA76">
        <w:t>, Boston, MA, January</w:t>
      </w:r>
    </w:p>
    <w:p w14:paraId="404F3975" w14:textId="62C7EF42" w:rsidR="377806BD" w:rsidRDefault="377806BD">
      <w:r>
        <w:t>2025 Massasoit Art Guild</w:t>
      </w:r>
      <w:r w:rsidR="3454440F">
        <w:t xml:space="preserve"> 22</w:t>
      </w:r>
      <w:r w:rsidR="5E3E62B5" w:rsidRPr="0EBE30AC">
        <w:rPr>
          <w:vertAlign w:val="superscript"/>
        </w:rPr>
        <w:t xml:space="preserve">nd </w:t>
      </w:r>
      <w:r w:rsidR="5E3E62B5" w:rsidRPr="0EBE30AC">
        <w:rPr>
          <w:rFonts w:eastAsiaTheme="minorEastAsia"/>
          <w:sz w:val="28"/>
          <w:szCs w:val="28"/>
          <w:vertAlign w:val="superscript"/>
        </w:rPr>
        <w:t>Annua</w:t>
      </w:r>
      <w:r w:rsidR="5E3E62B5" w:rsidRPr="0EBE30AC">
        <w:rPr>
          <w:rFonts w:eastAsiaTheme="minorEastAsia"/>
          <w:vertAlign w:val="superscript"/>
        </w:rPr>
        <w:t>l</w:t>
      </w:r>
      <w:r w:rsidR="3454440F" w:rsidRPr="0EBE30AC">
        <w:rPr>
          <w:rFonts w:ascii="Times New Roman" w:eastAsia="Times New Roman" w:hAnsi="Times New Roman" w:cs="Times New Roman"/>
        </w:rPr>
        <w:t xml:space="preserve"> </w:t>
      </w:r>
      <w:r w:rsidR="3454440F">
        <w:t xml:space="preserve">Show, Massasoit Art Guild, E Brookfield, MA, </w:t>
      </w:r>
      <w:r w:rsidR="4336A4B6">
        <w:t xml:space="preserve">October, Best in Show for Intersection I and First Place for </w:t>
      </w:r>
      <w:r w:rsidR="7C99F8E5">
        <w:t>Study of Cottage on Turbat Creek</w:t>
      </w:r>
    </w:p>
    <w:p w14:paraId="429320FC" w14:textId="0F4D14BC" w:rsidR="005200D2" w:rsidRPr="005200D2" w:rsidRDefault="377806BD" w:rsidP="0EBE30AC">
      <w:r>
        <w:t>2025 Four Artist Show, Portland Art Gallery, Portland, ME, April</w:t>
      </w:r>
    </w:p>
    <w:p w14:paraId="39FF83BE" w14:textId="3A6EA6E1" w:rsidR="005200D2" w:rsidRPr="005200D2" w:rsidRDefault="36BA75FC" w:rsidP="0EBE30AC">
      <w:r>
        <w:t>2025 Vernal Spring, Copley Society of Art, Boston, MA March, Honorable Mention</w:t>
      </w:r>
    </w:p>
    <w:p w14:paraId="1A6DF3D5" w14:textId="77777777" w:rsidR="005200D2" w:rsidRPr="005200D2" w:rsidRDefault="005200D2" w:rsidP="005200D2">
      <w:r w:rsidRPr="005200D2">
        <w:t>2023 Four Artist Show, Portland Art Gallery, Portland, ME, September</w:t>
      </w:r>
    </w:p>
    <w:p w14:paraId="072FE3C3" w14:textId="77777777" w:rsidR="005200D2" w:rsidRPr="005200D2" w:rsidRDefault="005200D2" w:rsidP="005200D2">
      <w:r w:rsidRPr="005200D2">
        <w:t>2021 Three Artist Show, Portland Art Gallery, Portland, ME, January</w:t>
      </w:r>
    </w:p>
    <w:p w14:paraId="534157DA" w14:textId="77777777" w:rsidR="005200D2" w:rsidRPr="005200D2" w:rsidRDefault="005200D2" w:rsidP="005200D2">
      <w:r w:rsidRPr="005200D2">
        <w:t>2019 Three Artist Show, Portland Art Gallery, Portland, ME, November</w:t>
      </w:r>
    </w:p>
    <w:p w14:paraId="0CD41FE3" w14:textId="77777777" w:rsidR="005200D2" w:rsidRPr="005200D2" w:rsidRDefault="005200D2" w:rsidP="005200D2">
      <w:r w:rsidRPr="005200D2">
        <w:t>2019 The 16th Annual Blanche Ames Juried National Art Exhibit, N. Easton, MA, Sept – Oct.</w:t>
      </w:r>
    </w:p>
    <w:p w14:paraId="40D80B33" w14:textId="77777777" w:rsidR="005200D2" w:rsidRPr="005200D2" w:rsidRDefault="005200D2" w:rsidP="005200D2">
      <w:r w:rsidRPr="005200D2">
        <w:lastRenderedPageBreak/>
        <w:t>2019 Through the Surface, 6 Bridges Gallery, Maynard, MA, July -August</w:t>
      </w:r>
    </w:p>
    <w:p w14:paraId="3B328529" w14:textId="77777777" w:rsidR="005200D2" w:rsidRPr="005200D2" w:rsidRDefault="005200D2" w:rsidP="005200D2">
      <w:r w:rsidRPr="005200D2">
        <w:t xml:space="preserve">2019 About Face, </w:t>
      </w:r>
      <w:proofErr w:type="spellStart"/>
      <w:r w:rsidRPr="005200D2">
        <w:t>ArtsWorcester</w:t>
      </w:r>
      <w:proofErr w:type="spellEnd"/>
      <w:r w:rsidRPr="005200D2">
        <w:t>, Worcester, MA, July-Aug</w:t>
      </w:r>
    </w:p>
    <w:p w14:paraId="1C2B435F" w14:textId="77777777" w:rsidR="005200D2" w:rsidRPr="005200D2" w:rsidRDefault="005200D2" w:rsidP="005200D2">
      <w:r w:rsidRPr="005200D2">
        <w:t xml:space="preserve">2019 The 18th </w:t>
      </w:r>
      <w:proofErr w:type="spellStart"/>
      <w:r w:rsidRPr="005200D2">
        <w:t>ArtsWorcester</w:t>
      </w:r>
      <w:proofErr w:type="spellEnd"/>
      <w:r w:rsidRPr="005200D2">
        <w:t xml:space="preserve"> Biennial, </w:t>
      </w:r>
      <w:proofErr w:type="spellStart"/>
      <w:r w:rsidRPr="005200D2">
        <w:t>ArtsWorcester</w:t>
      </w:r>
      <w:proofErr w:type="spellEnd"/>
      <w:r w:rsidRPr="005200D2">
        <w:t>, Worcester, MA, May-June</w:t>
      </w:r>
    </w:p>
    <w:p w14:paraId="42C4664F" w14:textId="77777777" w:rsidR="005200D2" w:rsidRPr="005200D2" w:rsidRDefault="005200D2" w:rsidP="005200D2">
      <w:r w:rsidRPr="005200D2">
        <w:t>2019 MJ1, Concord Art, Concord, MA, January</w:t>
      </w:r>
    </w:p>
    <w:p w14:paraId="0395B387" w14:textId="77777777" w:rsidR="005200D2" w:rsidRPr="005200D2" w:rsidRDefault="005200D2" w:rsidP="005200D2">
      <w:r w:rsidRPr="005200D2">
        <w:t>2016 The 17th Annual Joan L. Dunfey Open Juried Exhibition, Portsmouth, NH</w:t>
      </w:r>
    </w:p>
    <w:p w14:paraId="2114F8D1" w14:textId="77777777" w:rsidR="005200D2" w:rsidRPr="005200D2" w:rsidRDefault="005200D2" w:rsidP="005200D2">
      <w:r w:rsidRPr="005200D2">
        <w:t>2016 The 13th Annual Blanche Ames Juried National Art Exhibit, N. Easton, MA</w:t>
      </w:r>
    </w:p>
    <w:p w14:paraId="3C9A3B4C" w14:textId="77777777" w:rsidR="005200D2" w:rsidRPr="005200D2" w:rsidRDefault="005200D2" w:rsidP="005200D2">
      <w:r w:rsidRPr="005200D2">
        <w:t>2016 By the Sea Juried Show, Gallery 529, Littleton, MA August</w:t>
      </w:r>
    </w:p>
    <w:p w14:paraId="03E1B67E" w14:textId="77777777" w:rsidR="005200D2" w:rsidRPr="005200D2" w:rsidRDefault="005200D2" w:rsidP="005200D2">
      <w:r w:rsidRPr="005200D2">
        <w:t>2016 81st Regional Arts and Crafts Juried Show, Fitchburg Art Museum, Fitchburg, MA, July - August</w:t>
      </w:r>
    </w:p>
    <w:p w14:paraId="0522B820" w14:textId="77777777" w:rsidR="005200D2" w:rsidRPr="005200D2" w:rsidRDefault="005200D2" w:rsidP="005200D2">
      <w:r w:rsidRPr="005200D2">
        <w:t>2015 80th Regional Arts and Crafts Juried Show, Fitchburg Art Museum, Fitchburg, MA, July - August</w:t>
      </w:r>
    </w:p>
    <w:p w14:paraId="1FFE4785" w14:textId="77777777" w:rsidR="005200D2" w:rsidRPr="005200D2" w:rsidRDefault="005200D2" w:rsidP="005200D2">
      <w:r w:rsidRPr="005200D2">
        <w:t>2015 Summer Dreaming Juried Show, Gallery 529, Littleton, MA February-March</w:t>
      </w:r>
    </w:p>
    <w:p w14:paraId="790A6D04" w14:textId="77777777" w:rsidR="005200D2" w:rsidRPr="005200D2" w:rsidRDefault="005200D2" w:rsidP="005200D2">
      <w:r w:rsidRPr="005200D2">
        <w:t>2015 The Annual RODDY, Juried Exhibit, Concord Art Association, Concord, MA, September</w:t>
      </w:r>
    </w:p>
    <w:p w14:paraId="20051908" w14:textId="77777777" w:rsidR="005200D2" w:rsidRPr="005200D2" w:rsidRDefault="005200D2" w:rsidP="005200D2">
      <w:r w:rsidRPr="005200D2">
        <w:t>2015 MJ1 Juried Show, Concord Art Association, Concord, MA, February</w:t>
      </w:r>
    </w:p>
    <w:p w14:paraId="7E9E1501" w14:textId="77777777" w:rsidR="005200D2" w:rsidRPr="005200D2" w:rsidRDefault="005200D2" w:rsidP="005200D2">
      <w:r w:rsidRPr="005200D2">
        <w:t>2014 Two Person Exhibit, Thos. Moser Gallery, Greenwich, CT, August - December</w:t>
      </w:r>
    </w:p>
    <w:p w14:paraId="1198C40C" w14:textId="77777777" w:rsidR="005200D2" w:rsidRPr="005200D2" w:rsidRDefault="005200D2" w:rsidP="005200D2">
      <w:r w:rsidRPr="005200D2">
        <w:t>2014-2015 Parlor Gallery at Capt. David Kelley Inn, Centerville, MA, September - June</w:t>
      </w:r>
    </w:p>
    <w:p w14:paraId="2CA5BD6D" w14:textId="77777777" w:rsidR="005200D2" w:rsidRPr="005200D2" w:rsidRDefault="005200D2" w:rsidP="005200D2">
      <w:r w:rsidRPr="005200D2">
        <w:t>2014 CFA Group Show, City Hall, Boston, MA, July - December</w:t>
      </w:r>
    </w:p>
    <w:p w14:paraId="6D60D9DC" w14:textId="77777777" w:rsidR="005200D2" w:rsidRPr="005200D2" w:rsidRDefault="005200D2" w:rsidP="005200D2">
      <w:r w:rsidRPr="005200D2">
        <w:t>2014 79th Regional Arts and Crafts Juried Show, Fitchburg Art Museum, Fitchburg, MA, July - August</w:t>
      </w:r>
    </w:p>
    <w:p w14:paraId="3792AFE7" w14:textId="77777777" w:rsidR="005200D2" w:rsidRPr="005200D2" w:rsidRDefault="005200D2" w:rsidP="005200D2">
      <w:r w:rsidRPr="005200D2">
        <w:t>2014 Salon, Rollstone Gallery, Fitchburg, MA, July</w:t>
      </w:r>
    </w:p>
    <w:p w14:paraId="117308D0" w14:textId="77777777" w:rsidR="005200D2" w:rsidRPr="005200D2" w:rsidRDefault="005200D2" w:rsidP="005200D2">
      <w:r w:rsidRPr="005200D2">
        <w:t>2014 Masterpiece Gallery Group Show, Design Center, Boston, MA</w:t>
      </w:r>
    </w:p>
    <w:p w14:paraId="0525C984" w14:textId="77777777" w:rsidR="005200D2" w:rsidRPr="005200D2" w:rsidRDefault="005200D2" w:rsidP="005200D2">
      <w:r w:rsidRPr="005200D2">
        <w:t>2014 Art Tuesdays, Liberty Hotel, Boston, MA, May 22</w:t>
      </w:r>
    </w:p>
    <w:p w14:paraId="15B0780A" w14:textId="77777777" w:rsidR="005200D2" w:rsidRPr="005200D2" w:rsidRDefault="005200D2" w:rsidP="005200D2">
      <w:r w:rsidRPr="005200D2">
        <w:t>2014 Out of the Box Gala, ARCK, Boston, MA, Donation of Painting "Barns at Groton Hill Study 2”, 11 x14 for Live Auction, November 6</w:t>
      </w:r>
    </w:p>
    <w:p w14:paraId="2DF9DC1E" w14:textId="77777777" w:rsidR="005200D2" w:rsidRPr="005200D2" w:rsidRDefault="005200D2" w:rsidP="005200D2">
      <w:r w:rsidRPr="005200D2">
        <w:t>2014 Taste of Wachusett, Dr. Franklin Perkins School Annual Fund Raiser, Lancaster, MA, Donation of Painting "Barns at Groton Hill Study 1”, 11 x14 for Silent Auction, October 1</w:t>
      </w:r>
    </w:p>
    <w:p w14:paraId="657E457C" w14:textId="77777777" w:rsidR="005200D2" w:rsidRPr="005200D2" w:rsidRDefault="005200D2" w:rsidP="005200D2">
      <w:r w:rsidRPr="005200D2">
        <w:t>2014 The Trustees of Reservations Gala Event, Concord, MA, Donation of Painting "The Old Manse”, 30 x40 for Silent Auction, July 10.</w:t>
      </w:r>
    </w:p>
    <w:p w14:paraId="383C970A" w14:textId="77777777" w:rsidR="005200D2" w:rsidRPr="005200D2" w:rsidRDefault="005200D2" w:rsidP="005200D2">
      <w:r w:rsidRPr="005200D2">
        <w:lastRenderedPageBreak/>
        <w:t>2014 Fenway Health Art Auction, The Men’s Event, Boston, MA, Donation of Paintings "Three Dories (study)” and “Summer Afternoon”, 11 x14 for Silent Auction, April 26.</w:t>
      </w:r>
    </w:p>
    <w:p w14:paraId="077B312E" w14:textId="77777777" w:rsidR="005200D2" w:rsidRPr="005200D2" w:rsidRDefault="005200D2" w:rsidP="005200D2">
      <w:r w:rsidRPr="005200D2">
        <w:t> </w:t>
      </w:r>
    </w:p>
    <w:p w14:paraId="1C1A5D52" w14:textId="77777777" w:rsidR="005200D2" w:rsidRPr="005200D2" w:rsidRDefault="005200D2" w:rsidP="005200D2">
      <w:r w:rsidRPr="005200D2">
        <w:t>Media &amp; Publications</w:t>
      </w:r>
    </w:p>
    <w:p w14:paraId="3A7AE1B0" w14:textId="77777777" w:rsidR="005200D2" w:rsidRPr="005200D2" w:rsidRDefault="005200D2" w:rsidP="005200D2">
      <w:r w:rsidRPr="005200D2">
        <w:t xml:space="preserve">2023 Interview Art Matters Featuring Douglas H. Caves Sr.by Susan Sherrill Axelrod </w:t>
      </w:r>
      <w:hyperlink r:id="rId4" w:tgtFrame="_blank" w:history="1">
        <w:r w:rsidRPr="005200D2">
          <w:rPr>
            <w:rStyle w:val="Hyperlink"/>
          </w:rPr>
          <w:t>Art Matters Featuring Douglas H. Caves Sr. | Portland Art Gallery</w:t>
        </w:r>
      </w:hyperlink>
    </w:p>
    <w:p w14:paraId="1731010B" w14:textId="77777777" w:rsidR="005200D2" w:rsidRPr="005200D2" w:rsidRDefault="005200D2" w:rsidP="005200D2">
      <w:r w:rsidRPr="005200D2">
        <w:t>2021: Interview with Dr. L. Belisle: Radio Maine Episode 43: Douglas H. Caves Sr</w:t>
      </w:r>
      <w:r w:rsidRPr="005200D2">
        <w:rPr>
          <w:b/>
          <w:bCs/>
        </w:rPr>
        <w:t xml:space="preserve">. </w:t>
      </w:r>
      <w:hyperlink r:id="rId5" w:tgtFrame="_blank" w:history="1">
        <w:r w:rsidRPr="005200D2">
          <w:rPr>
            <w:rStyle w:val="Hyperlink"/>
          </w:rPr>
          <w:t>https://youtu.be/Q6vDrbr9KKs?si=2QSIW9iYVe3s5-bS</w:t>
        </w:r>
      </w:hyperlink>
    </w:p>
    <w:p w14:paraId="4E01D03F" w14:textId="77777777" w:rsidR="005200D2" w:rsidRPr="005200D2" w:rsidRDefault="005200D2" w:rsidP="005200D2">
      <w:r w:rsidRPr="005200D2">
        <w:t>2019-20 Maine Magazine, Portland, ME, Maine Artists to Watch</w:t>
      </w:r>
    </w:p>
    <w:p w14:paraId="369EE524" w14:textId="77777777" w:rsidR="005200D2" w:rsidRPr="005200D2" w:rsidRDefault="005200D2" w:rsidP="005200D2">
      <w:r w:rsidRPr="005200D2">
        <w:t>2018 Maine Magazine, Portland, ME, Maine Artists to Watch</w:t>
      </w:r>
    </w:p>
    <w:p w14:paraId="08C97145" w14:textId="77777777" w:rsidR="005200D2" w:rsidRPr="005200D2" w:rsidRDefault="005200D2" w:rsidP="005200D2">
      <w:r w:rsidRPr="005200D2">
        <w:t>2017 Maine Magazine, Portland, ME, Maine Artists to Watch</w:t>
      </w:r>
    </w:p>
    <w:p w14:paraId="330B19B7" w14:textId="77777777" w:rsidR="005200D2" w:rsidRPr="005200D2" w:rsidRDefault="005200D2" w:rsidP="005200D2">
      <w:r w:rsidRPr="005200D2">
        <w:t>2016 Maine Magazine, Portland, ME, one of group of featured interviewees</w:t>
      </w:r>
    </w:p>
    <w:p w14:paraId="4BE65D6B" w14:textId="77777777" w:rsidR="005200D2" w:rsidRPr="005200D2" w:rsidRDefault="005200D2" w:rsidP="005200D2">
      <w:r w:rsidRPr="005200D2">
        <w:t xml:space="preserve">2014 Inside Fitchburg, Joanne Huse, FATV, Fitchburg, MA, </w:t>
      </w:r>
      <w:proofErr w:type="gramStart"/>
      <w:r w:rsidRPr="005200D2">
        <w:t>September,</w:t>
      </w:r>
      <w:proofErr w:type="gramEnd"/>
      <w:r w:rsidRPr="005200D2">
        <w:t xml:space="preserve"> 25 </w:t>
      </w:r>
      <w:hyperlink r:id="rId6" w:tgtFrame="_blank" w:history="1">
        <w:r w:rsidRPr="005200D2">
          <w:rPr>
            <w:rStyle w:val="Hyperlink"/>
          </w:rPr>
          <w:t>http://provod.fatv.org/vod/4160-Low.mp4</w:t>
        </w:r>
      </w:hyperlink>
    </w:p>
    <w:p w14:paraId="5F9AA6D7" w14:textId="77777777" w:rsidR="005200D2" w:rsidRPr="005200D2" w:rsidRDefault="005200D2" w:rsidP="005200D2">
      <w:r w:rsidRPr="005200D2">
        <w:t>2014 It’s All About Arts, Glenn Williams BNTV, Boston, MA, September 22, </w:t>
      </w:r>
      <w:hyperlink r:id="rId7" w:tgtFrame="_blank" w:history="1">
        <w:r w:rsidRPr="005200D2">
          <w:rPr>
            <w:rStyle w:val="Hyperlink"/>
          </w:rPr>
          <w:t>http://www.youtube.com/attribution_link?a=gVIQ8J4Bhpw&amp;u=%2Fwatch%3Fv%3Dzy2d68LW3dY%26feature%3Dshare</w:t>
        </w:r>
      </w:hyperlink>
    </w:p>
    <w:p w14:paraId="4AFF5F32" w14:textId="77777777" w:rsidR="005200D2" w:rsidRPr="005200D2" w:rsidRDefault="005200D2" w:rsidP="005200D2">
      <w:r w:rsidRPr="005200D2">
        <w:t>2014 Art New England Blog Post, Celina Colby, Boston, MA., September 18, </w:t>
      </w:r>
      <w:hyperlink r:id="rId8" w:tgtFrame="_blank" w:history="1">
        <w:r w:rsidRPr="005200D2">
          <w:rPr>
            <w:rStyle w:val="Hyperlink"/>
          </w:rPr>
          <w:t>http://artnewengland.com/blogs/canvas-fine-arts-opens-two-new-exhibits/</w:t>
        </w:r>
      </w:hyperlink>
      <w:r w:rsidRPr="005200D2">
        <w:t> .</w:t>
      </w:r>
    </w:p>
    <w:p w14:paraId="41F3D9E1" w14:textId="77777777" w:rsidR="005200D2" w:rsidRPr="005200D2" w:rsidRDefault="005200D2" w:rsidP="005200D2">
      <w:r w:rsidRPr="005200D2">
        <w:t>2014 The CFA Reception at City Hall Interviews September 17, </w:t>
      </w:r>
      <w:hyperlink r:id="rId9" w:tgtFrame="_blank" w:history="1">
        <w:r w:rsidRPr="005200D2">
          <w:rPr>
            <w:rStyle w:val="Hyperlink"/>
          </w:rPr>
          <w:t>https://vimeo.com/107846560</w:t>
        </w:r>
      </w:hyperlink>
    </w:p>
    <w:p w14:paraId="42FA68FA" w14:textId="77777777" w:rsidR="005200D2" w:rsidRPr="005200D2" w:rsidRDefault="005200D2" w:rsidP="005200D2">
      <w:r w:rsidRPr="005200D2">
        <w:t>2014 March, It’s All About Arts, Glenn Williams, BNTV, Boston, MA, February 7 </w:t>
      </w:r>
      <w:hyperlink r:id="rId10" w:tgtFrame="_blank" w:history="1">
        <w:r w:rsidRPr="005200D2">
          <w:rPr>
            <w:rStyle w:val="Hyperlink"/>
          </w:rPr>
          <w:t>https://www.youtube.com/watch?v=AhtmOcl97Og&amp;feature=share</w:t>
        </w:r>
      </w:hyperlink>
    </w:p>
    <w:p w14:paraId="1B9A094D" w14:textId="77777777" w:rsidR="005200D2" w:rsidRPr="005200D2" w:rsidRDefault="005200D2" w:rsidP="005200D2">
      <w:r w:rsidRPr="005200D2">
        <w:t> </w:t>
      </w:r>
    </w:p>
    <w:p w14:paraId="7F639793" w14:textId="77777777" w:rsidR="005200D2" w:rsidRPr="005200D2" w:rsidRDefault="005200D2" w:rsidP="005200D2">
      <w:r w:rsidRPr="005200D2">
        <w:t>Professional Activities</w:t>
      </w:r>
    </w:p>
    <w:p w14:paraId="2ABAE2FB" w14:textId="77777777" w:rsidR="005200D2" w:rsidRPr="005200D2" w:rsidRDefault="005200D2" w:rsidP="005200D2">
      <w:r w:rsidRPr="005200D2">
        <w:t>2023, October, Member of Copley Art Society</w:t>
      </w:r>
    </w:p>
    <w:p w14:paraId="5EA28555" w14:textId="77777777" w:rsidR="005200D2" w:rsidRPr="005200D2" w:rsidRDefault="005200D2" w:rsidP="005200D2">
      <w:r w:rsidRPr="005200D2">
        <w:t>2020, January, Invited Artist Demo at the Hollis Art Society</w:t>
      </w:r>
    </w:p>
    <w:p w14:paraId="1BE1F907" w14:textId="77777777" w:rsidR="005200D2" w:rsidRPr="005200D2" w:rsidRDefault="005200D2" w:rsidP="005200D2">
      <w:r w:rsidRPr="005200D2">
        <w:t>2017-present, teaching landscape and still life painting through various venues.</w:t>
      </w:r>
    </w:p>
    <w:p w14:paraId="471B51A4" w14:textId="77777777" w:rsidR="005200D2" w:rsidRPr="005200D2" w:rsidRDefault="005200D2" w:rsidP="005200D2">
      <w:r w:rsidRPr="005200D2">
        <w:t>2018, January, Invited Artist Demo at the Hollis Art Society</w:t>
      </w:r>
    </w:p>
    <w:p w14:paraId="7E17E115" w14:textId="77777777" w:rsidR="005200D2" w:rsidRPr="005200D2" w:rsidRDefault="005200D2" w:rsidP="005200D2">
      <w:r w:rsidRPr="005200D2">
        <w:lastRenderedPageBreak/>
        <w:t>2017 January, Invited Artist Demo at the Leominster Art Association</w:t>
      </w:r>
    </w:p>
    <w:p w14:paraId="7522E108" w14:textId="77777777" w:rsidR="005200D2" w:rsidRPr="005200D2" w:rsidRDefault="005200D2" w:rsidP="005200D2">
      <w:r w:rsidRPr="005200D2">
        <w:t>2016, November Invited Artist Demo at the Greater Gardner Art Associaton</w:t>
      </w:r>
    </w:p>
    <w:p w14:paraId="561FDA3A" w14:textId="77777777" w:rsidR="005200D2" w:rsidRPr="005200D2" w:rsidRDefault="005200D2" w:rsidP="005200D2">
      <w:r w:rsidRPr="005200D2">
        <w:t>2015-2016 Portland Art Gallery, Portland, ME exhibitor</w:t>
      </w:r>
    </w:p>
    <w:p w14:paraId="1F03D9AF" w14:textId="77777777" w:rsidR="005200D2" w:rsidRPr="005200D2" w:rsidRDefault="005200D2" w:rsidP="005200D2">
      <w:r w:rsidRPr="005200D2">
        <w:t xml:space="preserve">2015-2016 Gallery at the Grand, Kennebunk, </w:t>
      </w:r>
      <w:proofErr w:type="gramStart"/>
      <w:r w:rsidRPr="005200D2">
        <w:t>ME ,</w:t>
      </w:r>
      <w:proofErr w:type="gramEnd"/>
      <w:r w:rsidRPr="005200D2">
        <w:t xml:space="preserve"> exhibitor</w:t>
      </w:r>
    </w:p>
    <w:p w14:paraId="71C2D6A7" w14:textId="77777777" w:rsidR="005200D2" w:rsidRPr="005200D2" w:rsidRDefault="005200D2" w:rsidP="005200D2">
      <w:r w:rsidRPr="005200D2">
        <w:t>2014-2015 The Frame Depot, Milford, NH, exhibitor</w:t>
      </w:r>
    </w:p>
    <w:p w14:paraId="5AB1BAD4" w14:textId="77777777" w:rsidR="005200D2" w:rsidRPr="005200D2" w:rsidRDefault="005200D2" w:rsidP="005200D2">
      <w:r w:rsidRPr="005200D2">
        <w:t>2014-2015 Masterpiece Gallery, Boston, MA, exhibitor</w:t>
      </w:r>
    </w:p>
    <w:p w14:paraId="6F594216" w14:textId="77777777" w:rsidR="005200D2" w:rsidRPr="005200D2" w:rsidRDefault="005200D2" w:rsidP="005200D2">
      <w:r w:rsidRPr="005200D2">
        <w:t>2014 -2015 Art Collectors Maine, exhibitor, </w:t>
      </w:r>
      <w:hyperlink r:id="rId11" w:tgtFrame="_blank" w:history="1">
        <w:r w:rsidRPr="005200D2">
          <w:rPr>
            <w:rStyle w:val="Hyperlink"/>
          </w:rPr>
          <w:t>www.artcollectormaine.com</w:t>
        </w:r>
      </w:hyperlink>
    </w:p>
    <w:p w14:paraId="4E49357C" w14:textId="77777777" w:rsidR="005200D2" w:rsidRPr="005200D2" w:rsidRDefault="005200D2" w:rsidP="005200D2">
      <w:r w:rsidRPr="005200D2">
        <w:t>2014 Canvas Fine Arts, Boston, MA, exhibitor</w:t>
      </w:r>
    </w:p>
    <w:p w14:paraId="6995BAAC" w14:textId="77777777" w:rsidR="005200D2" w:rsidRPr="005200D2" w:rsidRDefault="005200D2" w:rsidP="005200D2">
      <w:r w:rsidRPr="005200D2">
        <w:t>2014, Painting Demonstration, Masterpiece Gallery, Boston Design Center, October 1</w:t>
      </w:r>
    </w:p>
    <w:p w14:paraId="30275684" w14:textId="77777777" w:rsidR="005200D2" w:rsidRPr="005200D2" w:rsidRDefault="005200D2" w:rsidP="005200D2">
      <w:r w:rsidRPr="005200D2">
        <w:t>2014, Artist of the Month, Leominster Art Association, Leominster, MA, February</w:t>
      </w:r>
    </w:p>
    <w:p w14:paraId="702ECD5B" w14:textId="77777777" w:rsidR="005200D2" w:rsidRPr="005200D2" w:rsidRDefault="005200D2" w:rsidP="005200D2">
      <w:r w:rsidRPr="005200D2">
        <w:t>2013, Leominster Art Association, member</w:t>
      </w:r>
    </w:p>
    <w:p w14:paraId="4E89203B" w14:textId="77777777" w:rsidR="005200D2" w:rsidRPr="005200D2" w:rsidRDefault="005200D2" w:rsidP="005200D2">
      <w:r w:rsidRPr="005200D2">
        <w:t>2013, Fitchburg Art Museum, member</w:t>
      </w:r>
    </w:p>
    <w:p w14:paraId="7DA66127" w14:textId="77777777" w:rsidR="005200D2" w:rsidRPr="005200D2" w:rsidRDefault="005200D2" w:rsidP="005200D2">
      <w:r w:rsidRPr="005200D2">
        <w:t>2013, Arts Worcester, member</w:t>
      </w:r>
    </w:p>
    <w:p w14:paraId="72EA20AF" w14:textId="77777777" w:rsidR="005200D2" w:rsidRPr="005200D2" w:rsidRDefault="005200D2" w:rsidP="005200D2">
      <w:r w:rsidRPr="005200D2">
        <w:t>2013, Concord Art Association, member</w:t>
      </w:r>
    </w:p>
    <w:p w14:paraId="271D60F0" w14:textId="77777777" w:rsidR="00623527" w:rsidRDefault="00623527"/>
    <w:sectPr w:rsidR="00623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D2"/>
    <w:rsid w:val="00494D04"/>
    <w:rsid w:val="005200D2"/>
    <w:rsid w:val="00623527"/>
    <w:rsid w:val="00714BD4"/>
    <w:rsid w:val="00A348E4"/>
    <w:rsid w:val="00CC2715"/>
    <w:rsid w:val="00D54E2E"/>
    <w:rsid w:val="00DF799D"/>
    <w:rsid w:val="00F451B5"/>
    <w:rsid w:val="049518E3"/>
    <w:rsid w:val="0EBE30AC"/>
    <w:rsid w:val="20930E09"/>
    <w:rsid w:val="2133BA76"/>
    <w:rsid w:val="21CE43F0"/>
    <w:rsid w:val="24B1C4C6"/>
    <w:rsid w:val="267E76A6"/>
    <w:rsid w:val="2ABAABF5"/>
    <w:rsid w:val="3454440F"/>
    <w:rsid w:val="36BA75FC"/>
    <w:rsid w:val="377806BD"/>
    <w:rsid w:val="40247329"/>
    <w:rsid w:val="4336A4B6"/>
    <w:rsid w:val="43BBD025"/>
    <w:rsid w:val="49FF06E0"/>
    <w:rsid w:val="532CB76B"/>
    <w:rsid w:val="5591A448"/>
    <w:rsid w:val="5E3E62B5"/>
    <w:rsid w:val="773CA3AC"/>
    <w:rsid w:val="7911FC5D"/>
    <w:rsid w:val="7AEB58B1"/>
    <w:rsid w:val="7C99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1132"/>
  <w15:chartTrackingRefBased/>
  <w15:docId w15:val="{3B31DC71-4589-46F7-9250-DA7BABC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0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0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newengland.com/blogs/canvas-fine-arts-opens-two-new-exhibit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attribution_link?a=gVIQ8J4Bhpw&amp;u=%2Fwatch%3Fv%3Dzy2d68LW3dY%26feature%3Dsha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vod.fatv.org/vod/4160-Low.mp4" TargetMode="External"/><Relationship Id="rId11" Type="http://schemas.openxmlformats.org/officeDocument/2006/relationships/hyperlink" Target="http://www.artcollectormaine.com/" TargetMode="External"/><Relationship Id="rId5" Type="http://schemas.openxmlformats.org/officeDocument/2006/relationships/hyperlink" Target="https://youtu.be/Q6vDrbr9KKs?si=2QSIW9iYVe3s5-bS" TargetMode="External"/><Relationship Id="rId10" Type="http://schemas.openxmlformats.org/officeDocument/2006/relationships/hyperlink" Target="https://www.youtube.com/watch?v=AhtmOcl97Og&amp;feature=share" TargetMode="External"/><Relationship Id="rId4" Type="http://schemas.openxmlformats.org/officeDocument/2006/relationships/hyperlink" Target="https://portlandartgallery.com/post/6582-art-matters-featuring-douglas-h-caves-sr" TargetMode="External"/><Relationship Id="rId9" Type="http://schemas.openxmlformats.org/officeDocument/2006/relationships/hyperlink" Target="https://vimeo.com/10784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Caves Sr</dc:creator>
  <cp:keywords/>
  <dc:description/>
  <cp:lastModifiedBy>Doug Caves Sr</cp:lastModifiedBy>
  <cp:revision>2</cp:revision>
  <dcterms:created xsi:type="dcterms:W3CDTF">2025-12-30T20:11:00Z</dcterms:created>
  <dcterms:modified xsi:type="dcterms:W3CDTF">2025-12-30T20:11:00Z</dcterms:modified>
</cp:coreProperties>
</file>