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B1B0" w14:textId="77777777" w:rsidR="00CC1D0A" w:rsidRDefault="00CC1D0A" w:rsidP="00CC1D0A">
      <w:pPr>
        <w:tabs>
          <w:tab w:val="left" w:pos="1395"/>
          <w:tab w:val="center" w:pos="2175"/>
          <w:tab w:val="center" w:pos="2895"/>
          <w:tab w:val="center" w:pos="3615"/>
          <w:tab w:val="center" w:pos="5003"/>
        </w:tabs>
        <w:spacing w:after="0" w:line="259" w:lineRule="auto"/>
        <w:ind w:left="0" w:firstLine="0"/>
        <w:jc w:val="center"/>
      </w:pPr>
      <w:r w:rsidRPr="00B35A8F">
        <w:rPr>
          <w:b/>
          <w:sz w:val="22"/>
        </w:rPr>
        <w:t>Mike McSorley</w:t>
      </w:r>
    </w:p>
    <w:p w14:paraId="16803609" w14:textId="24EA5E5A" w:rsidR="00CC1D0A" w:rsidRDefault="00CC1D0A" w:rsidP="00CC1D0A">
      <w:pPr>
        <w:tabs>
          <w:tab w:val="center" w:pos="2175"/>
          <w:tab w:val="center" w:pos="2895"/>
          <w:tab w:val="center" w:pos="3615"/>
          <w:tab w:val="center" w:pos="5003"/>
        </w:tabs>
        <w:spacing w:after="0" w:line="259" w:lineRule="auto"/>
        <w:ind w:left="0"/>
        <w:jc w:val="center"/>
      </w:pPr>
      <w:r>
        <w:rPr>
          <w:sz w:val="22"/>
        </w:rPr>
        <w:t>208 Truitt Ave</w:t>
      </w:r>
      <w:r w:rsidR="00E44CB3">
        <w:rPr>
          <w:sz w:val="22"/>
        </w:rPr>
        <w:t>,</w:t>
      </w:r>
      <w:r>
        <w:rPr>
          <w:sz w:val="22"/>
        </w:rPr>
        <w:t xml:space="preserve"> </w:t>
      </w:r>
      <w:r>
        <w:t>Milford, DE  19963</w:t>
      </w:r>
    </w:p>
    <w:p w14:paraId="4FA5A281" w14:textId="1480362C" w:rsidR="00CC1D0A" w:rsidRDefault="00CC1D0A" w:rsidP="00CC1D0A">
      <w:pPr>
        <w:tabs>
          <w:tab w:val="center" w:pos="2175"/>
          <w:tab w:val="center" w:pos="2895"/>
          <w:tab w:val="center" w:pos="3615"/>
          <w:tab w:val="center" w:pos="5003"/>
        </w:tabs>
        <w:spacing w:after="0" w:line="259" w:lineRule="auto"/>
        <w:ind w:left="0"/>
        <w:jc w:val="center"/>
      </w:pPr>
      <w:r>
        <w:t>412-823-1483</w:t>
      </w:r>
    </w:p>
    <w:p w14:paraId="6FFAB13E" w14:textId="45FF8B85" w:rsidR="00CD22E9" w:rsidRDefault="008739FB" w:rsidP="00586658">
      <w:pPr>
        <w:tabs>
          <w:tab w:val="center" w:pos="1878"/>
          <w:tab w:val="center" w:pos="4834"/>
          <w:tab w:val="center" w:pos="8299"/>
        </w:tabs>
        <w:spacing w:after="0" w:line="259" w:lineRule="auto"/>
        <w:ind w:left="0" w:firstLine="0"/>
        <w:jc w:val="center"/>
      </w:pPr>
      <w:hyperlink r:id="rId7" w:history="1">
        <w:r w:rsidRPr="003C7234">
          <w:rPr>
            <w:rStyle w:val="Hyperlink"/>
            <w:sz w:val="22"/>
            <w:u w:color="0563C1"/>
          </w:rPr>
          <w:t>www.mmcsorley.co</w:t>
        </w:r>
      </w:hyperlink>
      <w:hyperlink r:id="rId8">
        <w:r w:rsidR="003179F5">
          <w:rPr>
            <w:color w:val="0563C1"/>
            <w:sz w:val="22"/>
            <w:u w:val="single" w:color="0563C1"/>
          </w:rPr>
          <w:t>m</w:t>
        </w:r>
      </w:hyperlink>
      <w:r>
        <w:rPr>
          <w:color w:val="0563C1"/>
          <w:sz w:val="22"/>
          <w:u w:val="single" w:color="0563C1"/>
        </w:rPr>
        <w:t xml:space="preserve"> </w:t>
      </w:r>
      <w:r>
        <w:rPr>
          <w:sz w:val="22"/>
        </w:rPr>
        <w:t xml:space="preserve"> </w:t>
      </w:r>
      <w:r w:rsidR="00586658">
        <w:rPr>
          <w:sz w:val="22"/>
        </w:rPr>
        <w:tab/>
      </w:r>
      <w:hyperlink r:id="rId9" w:history="1">
        <w:proofErr w:type="spellStart"/>
        <w:r w:rsidRPr="003C7234">
          <w:rPr>
            <w:rStyle w:val="Hyperlink"/>
            <w:sz w:val="22"/>
            <w:u w:color="0563C1"/>
          </w:rPr>
          <w:t>facebook</w:t>
        </w:r>
        <w:r w:rsidR="00586658">
          <w:rPr>
            <w:rStyle w:val="Hyperlink"/>
            <w:sz w:val="22"/>
            <w:u w:color="0563C1"/>
          </w:rPr>
          <w:t>:</w:t>
        </w:r>
        <w:r w:rsidRPr="003C7234">
          <w:rPr>
            <w:rStyle w:val="Hyperlink"/>
            <w:sz w:val="22"/>
            <w:u w:color="0563C1"/>
          </w:rPr>
          <w:t>mikemcsorleyar</w:t>
        </w:r>
      </w:hyperlink>
      <w:hyperlink r:id="rId10">
        <w:r w:rsidR="003179F5">
          <w:rPr>
            <w:color w:val="0563C1"/>
            <w:sz w:val="22"/>
            <w:u w:val="single" w:color="0563C1"/>
          </w:rPr>
          <w:t>t</w:t>
        </w:r>
        <w:proofErr w:type="spellEnd"/>
      </w:hyperlink>
      <w:hyperlink r:id="rId11">
        <w:r w:rsidR="003179F5">
          <w:rPr>
            <w:sz w:val="22"/>
          </w:rPr>
          <w:t xml:space="preserve"> </w:t>
        </w:r>
      </w:hyperlink>
      <w:hyperlink r:id="rId12">
        <w:r w:rsidR="003179F5">
          <w:t xml:space="preserve"> </w:t>
        </w:r>
      </w:hyperlink>
      <w:r w:rsidR="00586658">
        <w:tab/>
      </w:r>
      <w:hyperlink r:id="rId13" w:history="1">
        <w:proofErr w:type="spellStart"/>
        <w:r w:rsidR="00586658" w:rsidRPr="00586658">
          <w:rPr>
            <w:rStyle w:val="Hyperlink"/>
            <w:sz w:val="22"/>
          </w:rPr>
          <w:t>instagram</w:t>
        </w:r>
        <w:proofErr w:type="spellEnd"/>
        <w:r w:rsidR="00586658" w:rsidRPr="00586658">
          <w:rPr>
            <w:rStyle w:val="Hyperlink"/>
            <w:sz w:val="22"/>
          </w:rPr>
          <w:t xml:space="preserve">: </w:t>
        </w:r>
        <w:r w:rsidR="002A0B11">
          <w:rPr>
            <w:rStyle w:val="Hyperlink"/>
            <w:sz w:val="22"/>
          </w:rPr>
          <w:t>@</w:t>
        </w:r>
        <w:r w:rsidR="00586658" w:rsidRPr="00586658">
          <w:rPr>
            <w:rStyle w:val="Hyperlink"/>
            <w:sz w:val="22"/>
          </w:rPr>
          <w:t>mikepmcsorley</w:t>
        </w:r>
      </w:hyperlink>
    </w:p>
    <w:p w14:paraId="7F6E7E8C" w14:textId="2E32830B" w:rsidR="00CD22E9" w:rsidRDefault="003179F5">
      <w:pPr>
        <w:spacing w:after="0" w:line="259" w:lineRule="auto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7432F705" w14:textId="77777777" w:rsidR="00982781" w:rsidRPr="00442F5E" w:rsidRDefault="00982781" w:rsidP="00F132C2">
      <w:pPr>
        <w:spacing w:after="0" w:line="360" w:lineRule="auto"/>
        <w:ind w:left="43" w:firstLine="677"/>
        <w:rPr>
          <w:rStyle w:val="SubtleReference"/>
        </w:rPr>
      </w:pPr>
      <w:bookmarkStart w:id="0" w:name="_Hlk173143439"/>
      <w:r w:rsidRPr="00442F5E">
        <w:rPr>
          <w:rStyle w:val="SubtleReference"/>
        </w:rPr>
        <w:t xml:space="preserve">SOLO EXHIBITIONS:  </w:t>
      </w:r>
    </w:p>
    <w:bookmarkEnd w:id="0"/>
    <w:p w14:paraId="2C3EAD72" w14:textId="4CE5A0CB" w:rsidR="00CC1D0A" w:rsidRDefault="00BD1CAF" w:rsidP="000F7211">
      <w:pPr>
        <w:pStyle w:val="ListParagraph"/>
        <w:numPr>
          <w:ilvl w:val="0"/>
          <w:numId w:val="6"/>
        </w:numPr>
        <w:spacing w:after="5" w:line="240" w:lineRule="auto"/>
        <w:rPr>
          <w:i/>
          <w:iCs/>
        </w:rPr>
      </w:pPr>
      <w:r>
        <w:rPr>
          <w:i/>
          <w:iCs/>
        </w:rPr>
        <w:t xml:space="preserve">Rehoboth Art </w:t>
      </w:r>
      <w:r w:rsidR="00EB3278">
        <w:rPr>
          <w:i/>
          <w:iCs/>
        </w:rPr>
        <w:t xml:space="preserve">League, </w:t>
      </w:r>
      <w:r w:rsidR="00754BA9">
        <w:rPr>
          <w:i/>
          <w:iCs/>
        </w:rPr>
        <w:t>Rehoboth Beach, DE. May</w:t>
      </w:r>
      <w:r w:rsidR="009073DA">
        <w:rPr>
          <w:i/>
          <w:iCs/>
        </w:rPr>
        <w:t xml:space="preserve"> 9</w:t>
      </w:r>
      <w:r w:rsidR="00754BA9">
        <w:rPr>
          <w:i/>
          <w:iCs/>
        </w:rPr>
        <w:t>-</w:t>
      </w:r>
      <w:r w:rsidR="004F0719">
        <w:rPr>
          <w:i/>
          <w:iCs/>
        </w:rPr>
        <w:t>June</w:t>
      </w:r>
      <w:r w:rsidR="009073DA">
        <w:rPr>
          <w:i/>
          <w:iCs/>
        </w:rPr>
        <w:t xml:space="preserve"> 9,</w:t>
      </w:r>
      <w:r w:rsidR="00EB3278">
        <w:rPr>
          <w:i/>
          <w:iCs/>
        </w:rPr>
        <w:t xml:space="preserve"> 202</w:t>
      </w:r>
      <w:r w:rsidR="00754BA9">
        <w:rPr>
          <w:i/>
          <w:iCs/>
        </w:rPr>
        <w:t>4</w:t>
      </w:r>
    </w:p>
    <w:p w14:paraId="32A21CD8" w14:textId="2C30CCF4" w:rsidR="00FD1475" w:rsidRDefault="00947237" w:rsidP="000F7211">
      <w:pPr>
        <w:pStyle w:val="ListParagraph"/>
        <w:numPr>
          <w:ilvl w:val="0"/>
          <w:numId w:val="6"/>
        </w:numPr>
        <w:spacing w:after="5" w:line="240" w:lineRule="auto"/>
        <w:rPr>
          <w:i/>
          <w:iCs/>
        </w:rPr>
      </w:pPr>
      <w:r>
        <w:rPr>
          <w:i/>
          <w:iCs/>
        </w:rPr>
        <w:t>Peninsula Gallery, Lewes, DE. Guest Artist - June 2023.</w:t>
      </w:r>
    </w:p>
    <w:p w14:paraId="0D0F1E48" w14:textId="359272B8" w:rsidR="00754BA9" w:rsidRPr="000F7211" w:rsidRDefault="00754BA9" w:rsidP="000F7211">
      <w:pPr>
        <w:pStyle w:val="ListParagraph"/>
        <w:numPr>
          <w:ilvl w:val="0"/>
          <w:numId w:val="6"/>
        </w:numPr>
        <w:spacing w:after="5" w:line="240" w:lineRule="auto"/>
        <w:rPr>
          <w:i/>
          <w:iCs/>
        </w:rPr>
      </w:pPr>
      <w:r>
        <w:rPr>
          <w:i/>
          <w:iCs/>
        </w:rPr>
        <w:t xml:space="preserve">The Art League, </w:t>
      </w:r>
      <w:r w:rsidR="005A789E">
        <w:t xml:space="preserve">Torpedo Factory.  </w:t>
      </w:r>
      <w:r>
        <w:rPr>
          <w:i/>
          <w:iCs/>
        </w:rPr>
        <w:t>Alexandria, VA. June 2023</w:t>
      </w:r>
    </w:p>
    <w:p w14:paraId="27799B66" w14:textId="4B357D6E" w:rsidR="006537A0" w:rsidRPr="00CC1D0A" w:rsidRDefault="0039435F" w:rsidP="00CC1D0A">
      <w:pPr>
        <w:pStyle w:val="ListParagraph"/>
        <w:numPr>
          <w:ilvl w:val="0"/>
          <w:numId w:val="6"/>
        </w:numPr>
        <w:spacing w:after="5" w:line="240" w:lineRule="auto"/>
        <w:rPr>
          <w:i/>
          <w:iCs/>
        </w:rPr>
      </w:pPr>
      <w:r w:rsidRPr="0039435F">
        <w:rPr>
          <w:i/>
          <w:iCs/>
        </w:rPr>
        <w:t>The Arts Club of Washington. May 202</w:t>
      </w:r>
      <w:r w:rsidR="001B5C8C">
        <w:rPr>
          <w:i/>
          <w:iCs/>
        </w:rPr>
        <w:t>2</w:t>
      </w:r>
    </w:p>
    <w:p w14:paraId="1310E54A" w14:textId="13D5B3AA" w:rsidR="0039435F" w:rsidRPr="001B5C8C" w:rsidRDefault="00EC00FB" w:rsidP="001B5C8C">
      <w:pPr>
        <w:pStyle w:val="ListParagraph"/>
        <w:numPr>
          <w:ilvl w:val="0"/>
          <w:numId w:val="6"/>
        </w:numPr>
        <w:spacing w:after="5" w:line="240" w:lineRule="auto"/>
        <w:rPr>
          <w:i/>
          <w:iCs/>
        </w:rPr>
      </w:pPr>
      <w:r w:rsidRPr="0039435F">
        <w:rPr>
          <w:i/>
          <w:iCs/>
        </w:rPr>
        <w:t>National Institute of Health: July</w:t>
      </w:r>
      <w:r w:rsidR="0039435F" w:rsidRPr="0039435F">
        <w:rPr>
          <w:i/>
          <w:iCs/>
        </w:rPr>
        <w:t xml:space="preserve"> 17 </w:t>
      </w:r>
      <w:r w:rsidRPr="0039435F">
        <w:rPr>
          <w:i/>
          <w:iCs/>
        </w:rPr>
        <w:t>to Sept</w:t>
      </w:r>
      <w:r w:rsidR="0039435F" w:rsidRPr="0039435F">
        <w:rPr>
          <w:i/>
          <w:iCs/>
        </w:rPr>
        <w:t>. 11</w:t>
      </w:r>
      <w:r w:rsidRPr="0039435F">
        <w:rPr>
          <w:i/>
          <w:iCs/>
        </w:rPr>
        <w:t>, 2020</w:t>
      </w:r>
    </w:p>
    <w:p w14:paraId="1D6FD1A3" w14:textId="7EFFFF60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r>
        <w:t>Hill Center, Washington, DC. May 2 – June 23, 2019</w:t>
      </w:r>
    </w:p>
    <w:p w14:paraId="65CA1B1A" w14:textId="77777777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r>
        <w:t>The Art League Gallery. Torpedo Factory.  Alexandria, Virginia. June 2018</w:t>
      </w:r>
    </w:p>
    <w:p w14:paraId="157E99D4" w14:textId="77777777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proofErr w:type="gramStart"/>
      <w:r>
        <w:t>Gallery</w:t>
      </w:r>
      <w:proofErr w:type="gramEnd"/>
      <w:r>
        <w:t xml:space="preserve"> on 43</w:t>
      </w:r>
      <w:r w:rsidRPr="00982781">
        <w:rPr>
          <w:vertAlign w:val="superscript"/>
        </w:rPr>
        <w:t>rd</w:t>
      </w:r>
      <w:r>
        <w:t xml:space="preserve"> Street.  Pittsburgh, PA  2015  </w:t>
      </w:r>
    </w:p>
    <w:p w14:paraId="34E00447" w14:textId="77777777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r>
        <w:t xml:space="preserve">Westmoreland Museum of American Art. Greensburg, PA  2014  </w:t>
      </w:r>
    </w:p>
    <w:p w14:paraId="1110DC5B" w14:textId="77777777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r>
        <w:t xml:space="preserve">Ann Miller Gallery. Wittenberg University. Springfield, OH.  2001  </w:t>
      </w:r>
    </w:p>
    <w:p w14:paraId="4EE24A40" w14:textId="77777777" w:rsidR="00982781" w:rsidRDefault="00982781" w:rsidP="00982781">
      <w:pPr>
        <w:pStyle w:val="ListParagraph"/>
        <w:numPr>
          <w:ilvl w:val="0"/>
          <w:numId w:val="6"/>
        </w:numPr>
        <w:spacing w:after="5" w:line="240" w:lineRule="auto"/>
      </w:pPr>
      <w:r>
        <w:t xml:space="preserve">Les Idees Art Gallery. Duquesne University. Pittsburgh, PA.  1997  </w:t>
      </w:r>
    </w:p>
    <w:p w14:paraId="303FE5AA" w14:textId="77777777" w:rsidR="00982781" w:rsidRDefault="00982781" w:rsidP="00982781">
      <w:pPr>
        <w:pStyle w:val="ListParagraph"/>
        <w:numPr>
          <w:ilvl w:val="0"/>
          <w:numId w:val="6"/>
        </w:numPr>
        <w:spacing w:after="2" w:line="259" w:lineRule="auto"/>
      </w:pPr>
      <w:r>
        <w:t>Waldemar A. Schmidt Art Gallery</w:t>
      </w:r>
      <w:r w:rsidRPr="00982781">
        <w:rPr>
          <w:b/>
        </w:rPr>
        <w:t xml:space="preserve">. </w:t>
      </w:r>
      <w:r>
        <w:t xml:space="preserve">Wartburg College. Waverly, Iowa.  1996  </w:t>
      </w:r>
    </w:p>
    <w:p w14:paraId="7335DB82" w14:textId="43370176" w:rsidR="00982781" w:rsidRDefault="00982781" w:rsidP="00982781">
      <w:pPr>
        <w:pStyle w:val="ListParagraph"/>
        <w:numPr>
          <w:ilvl w:val="0"/>
          <w:numId w:val="6"/>
        </w:numPr>
        <w:spacing w:after="2" w:line="259" w:lineRule="auto"/>
      </w:pPr>
      <w:r>
        <w:t xml:space="preserve">Phillip Dressler Center for the Arts. Somerset, PA.  1996  </w:t>
      </w:r>
      <w:r>
        <w:tab/>
      </w:r>
    </w:p>
    <w:p w14:paraId="3A27CA65" w14:textId="77777777" w:rsidR="0095432D" w:rsidRDefault="0095432D" w:rsidP="00091387">
      <w:pPr>
        <w:pStyle w:val="ListParagraph"/>
        <w:spacing w:after="2" w:line="259" w:lineRule="auto"/>
        <w:ind w:left="735" w:firstLine="0"/>
      </w:pPr>
    </w:p>
    <w:p w14:paraId="266C39BD" w14:textId="66A2AD14" w:rsidR="00442F5E" w:rsidRPr="00442F5E" w:rsidRDefault="00EB41E9" w:rsidP="00F132C2">
      <w:pPr>
        <w:spacing w:after="0" w:line="360" w:lineRule="auto"/>
        <w:ind w:left="43" w:firstLine="331"/>
        <w:rPr>
          <w:rStyle w:val="SubtleReference"/>
        </w:rPr>
      </w:pPr>
      <w:r>
        <w:rPr>
          <w:rStyle w:val="SubtleReference"/>
        </w:rPr>
        <w:t>SELECTED AWARDS AND HONORS:</w:t>
      </w:r>
      <w:r w:rsidR="00442F5E" w:rsidRPr="00442F5E">
        <w:rPr>
          <w:rStyle w:val="SubtleReference"/>
        </w:rPr>
        <w:t xml:space="preserve">  </w:t>
      </w:r>
    </w:p>
    <w:p w14:paraId="336C902D" w14:textId="3EB6459E" w:rsidR="00101014" w:rsidRPr="008E1EF3" w:rsidRDefault="000A52D2" w:rsidP="00101014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4" w:history="1">
        <w:r w:rsidRPr="003E3B0E">
          <w:rPr>
            <w:rStyle w:val="Hyperlink"/>
            <w:rFonts w:asciiTheme="minorHAnsi" w:hAnsiTheme="minorHAnsi" w:cstheme="minorHAnsi"/>
            <w:szCs w:val="20"/>
          </w:rPr>
          <w:t>85th</w:t>
        </w:r>
        <w:r w:rsidRPr="003E3B0E">
          <w:rPr>
            <w:rStyle w:val="Hyperlink"/>
            <w:rFonts w:asciiTheme="minorHAnsi" w:hAnsiTheme="minorHAnsi" w:cstheme="minorHAnsi"/>
          </w:rPr>
          <w:t xml:space="preserve"> Annual Members’ Art Exhibition</w:t>
        </w:r>
        <w:r w:rsidR="00146B3C" w:rsidRPr="003E3B0E">
          <w:rPr>
            <w:rStyle w:val="Hyperlink"/>
          </w:rPr>
          <w:t>,</w:t>
        </w:r>
        <w:r w:rsidR="00101014" w:rsidRPr="003E3B0E">
          <w:rPr>
            <w:rStyle w:val="Hyperlink"/>
          </w:rPr>
          <w:t xml:space="preserve"> </w:t>
        </w:r>
        <w:r w:rsidR="00114F37" w:rsidRPr="003E3B0E">
          <w:rPr>
            <w:rStyle w:val="Hyperlink"/>
          </w:rPr>
          <w:t>Best of Show</w:t>
        </w:r>
        <w:r w:rsidR="00101014" w:rsidRPr="003E3B0E">
          <w:rPr>
            <w:rStyle w:val="Hyperlink"/>
          </w:rPr>
          <w:t>,</w:t>
        </w:r>
      </w:hyperlink>
      <w:r w:rsidR="00101014">
        <w:t xml:space="preserve"> </w:t>
      </w:r>
      <w:r w:rsidR="008361FB">
        <w:t xml:space="preserve">Rehoboth </w:t>
      </w:r>
      <w:r w:rsidR="00101014">
        <w:t xml:space="preserve">Art League, </w:t>
      </w:r>
      <w:r w:rsidR="00101014" w:rsidRPr="006D7857">
        <w:rPr>
          <w:i/>
          <w:iCs/>
        </w:rPr>
        <w:t>Juror:</w:t>
      </w:r>
      <w:r w:rsidR="00101014">
        <w:t xml:space="preserve"> </w:t>
      </w:r>
      <w:r w:rsidR="008361FB">
        <w:t>Heidi Lowe</w:t>
      </w:r>
      <w:r w:rsidR="00101014">
        <w:t>. 2024.</w:t>
      </w:r>
    </w:p>
    <w:p w14:paraId="4D4CEDC5" w14:textId="791BFD78" w:rsidR="00101014" w:rsidRPr="008E1EF3" w:rsidRDefault="00101014" w:rsidP="00101014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5" w:history="1">
        <w:r w:rsidRPr="00DF0CD9">
          <w:rPr>
            <w:rStyle w:val="Hyperlink"/>
          </w:rPr>
          <w:t>Beverly Bassford Juried Sho</w:t>
        </w:r>
        <w:r w:rsidR="00137882" w:rsidRPr="00DF0CD9">
          <w:rPr>
            <w:rStyle w:val="Hyperlink"/>
          </w:rPr>
          <w:t>w</w:t>
        </w:r>
        <w:r w:rsidRPr="00DF0CD9">
          <w:rPr>
            <w:rStyle w:val="Hyperlink"/>
          </w:rPr>
          <w:t xml:space="preserve">.  </w:t>
        </w:r>
        <w:r w:rsidR="00114F37" w:rsidRPr="00DF0CD9">
          <w:rPr>
            <w:rStyle w:val="Hyperlink"/>
          </w:rPr>
          <w:t>Honorable mention</w:t>
        </w:r>
        <w:r w:rsidRPr="00DF0CD9">
          <w:rPr>
            <w:rStyle w:val="Hyperlink"/>
          </w:rPr>
          <w:t>,</w:t>
        </w:r>
      </w:hyperlink>
      <w:r>
        <w:t xml:space="preserve"> Art League of Ocean City, </w:t>
      </w:r>
      <w:r w:rsidRPr="006D7857">
        <w:rPr>
          <w:i/>
          <w:iCs/>
        </w:rPr>
        <w:t>Juror:</w:t>
      </w:r>
      <w:r w:rsidR="00146B3C">
        <w:rPr>
          <w:i/>
          <w:iCs/>
        </w:rPr>
        <w:t xml:space="preserve"> </w:t>
      </w:r>
      <w:proofErr w:type="spellStart"/>
      <w:r w:rsidR="00146B3C" w:rsidRPr="00146B3C">
        <w:rPr>
          <w:i/>
          <w:iCs/>
        </w:rPr>
        <w:t>Jinchul</w:t>
      </w:r>
      <w:proofErr w:type="spellEnd"/>
      <w:r w:rsidR="00146B3C" w:rsidRPr="00146B3C">
        <w:rPr>
          <w:i/>
          <w:iCs/>
        </w:rPr>
        <w:t xml:space="preserve"> Kim</w:t>
      </w:r>
      <w:r>
        <w:t>.  2024.</w:t>
      </w:r>
    </w:p>
    <w:p w14:paraId="742FB3AC" w14:textId="7F296A17" w:rsidR="008E1EF3" w:rsidRPr="008E1EF3" w:rsidRDefault="00BA6AE0" w:rsidP="008E1EF3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6" w:history="1">
        <w:r w:rsidRPr="00372C1C">
          <w:rPr>
            <w:rStyle w:val="Hyperlink"/>
          </w:rPr>
          <w:t xml:space="preserve">Corporate </w:t>
        </w:r>
        <w:r w:rsidR="00A9294F" w:rsidRPr="00372C1C">
          <w:rPr>
            <w:rStyle w:val="Hyperlink"/>
          </w:rPr>
          <w:t>Partner Show</w:t>
        </w:r>
        <w:r w:rsidR="008E1EF3" w:rsidRPr="00372C1C">
          <w:rPr>
            <w:rStyle w:val="Hyperlink"/>
          </w:rPr>
          <w:t xml:space="preserve">.  </w:t>
        </w:r>
        <w:r w:rsidRPr="00372C1C">
          <w:rPr>
            <w:rStyle w:val="Hyperlink"/>
          </w:rPr>
          <w:t>First Place</w:t>
        </w:r>
        <w:r w:rsidR="008E1EF3" w:rsidRPr="00372C1C">
          <w:rPr>
            <w:rStyle w:val="Hyperlink"/>
          </w:rPr>
          <w:t xml:space="preserve">, </w:t>
        </w:r>
        <w:r w:rsidR="00190912" w:rsidRPr="00372C1C">
          <w:rPr>
            <w:rStyle w:val="Hyperlink"/>
          </w:rPr>
          <w:t>Art League of Ocean City,</w:t>
        </w:r>
      </w:hyperlink>
      <w:r w:rsidR="00190912">
        <w:t xml:space="preserve"> </w:t>
      </w:r>
      <w:r w:rsidR="00650C2E" w:rsidRPr="006D7857">
        <w:rPr>
          <w:i/>
          <w:iCs/>
        </w:rPr>
        <w:t>Juror:</w:t>
      </w:r>
      <w:r w:rsidR="00650C2E">
        <w:t xml:space="preserve"> </w:t>
      </w:r>
      <w:proofErr w:type="spellStart"/>
      <w:r w:rsidR="00650C2E">
        <w:t>Mehves</w:t>
      </w:r>
      <w:proofErr w:type="spellEnd"/>
      <w:r w:rsidR="00650C2E">
        <w:t xml:space="preserve"> Lelic</w:t>
      </w:r>
      <w:r w:rsidR="006D7857">
        <w:t xml:space="preserve">.  </w:t>
      </w:r>
      <w:r w:rsidR="00190912">
        <w:t>2024</w:t>
      </w:r>
      <w:r w:rsidR="008E1EF3">
        <w:t>.</w:t>
      </w:r>
    </w:p>
    <w:p w14:paraId="19EE306D" w14:textId="7787A682" w:rsidR="00E02FE0" w:rsidRPr="00670FCA" w:rsidRDefault="00670FCA" w:rsidP="00670FCA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7" w:history="1">
        <w:r w:rsidRPr="00F912E5">
          <w:rPr>
            <w:rStyle w:val="Hyperlink"/>
          </w:rPr>
          <w:t>Strokes of Genius</w:t>
        </w:r>
      </w:hyperlink>
      <w:r>
        <w:t>.  Juror’s Award, Maryland Federation of Art</w:t>
      </w:r>
      <w:r w:rsidRPr="000312CC">
        <w:rPr>
          <w:i/>
        </w:rPr>
        <w:t>. Juror</w:t>
      </w:r>
      <w:r w:rsidRPr="008664A2">
        <w:rPr>
          <w:rFonts w:asciiTheme="minorHAnsi" w:hAnsiTheme="minorHAnsi" w:cstheme="minorHAnsi"/>
          <w:i/>
          <w:szCs w:val="20"/>
        </w:rPr>
        <w:t>: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9073DA">
        <w:rPr>
          <w:rFonts w:asciiTheme="minorHAnsi" w:hAnsiTheme="minorHAnsi" w:cstheme="minorHAnsi"/>
          <w:i/>
          <w:szCs w:val="20"/>
        </w:rPr>
        <w:t>Mark Karnes</w:t>
      </w:r>
      <w:r>
        <w:rPr>
          <w:rFonts w:asciiTheme="minorHAnsi" w:hAnsiTheme="minorHAnsi" w:cstheme="minorHAnsi"/>
          <w:i/>
          <w:szCs w:val="20"/>
        </w:rPr>
        <w:t xml:space="preserve">, MICA, </w:t>
      </w:r>
      <w:r>
        <w:t>2023.</w:t>
      </w:r>
    </w:p>
    <w:p w14:paraId="6A6BB43B" w14:textId="0650F587" w:rsidR="00E02FE0" w:rsidRPr="00947237" w:rsidRDefault="00670FCA" w:rsidP="00E02FE0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rFonts w:asciiTheme="minorHAnsi" w:hAnsiTheme="minorHAnsi"/>
          <w:w w:val="94"/>
        </w:rPr>
      </w:pPr>
      <w:hyperlink r:id="rId18" w:history="1">
        <w:r w:rsidRPr="00261311">
          <w:rPr>
            <w:rStyle w:val="Hyperlink"/>
            <w:rFonts w:asciiTheme="minorHAnsi" w:hAnsiTheme="minorHAnsi" w:cstheme="minorHAnsi"/>
            <w:i/>
            <w:iCs/>
            <w:w w:val="94"/>
            <w:szCs w:val="20"/>
          </w:rPr>
          <w:t>Best Portrait or Figure</w:t>
        </w:r>
      </w:hyperlink>
      <w:r w:rsidRPr="00947237">
        <w:rPr>
          <w:rFonts w:asciiTheme="minorHAnsi" w:hAnsiTheme="minorHAnsi" w:cstheme="minorHAnsi"/>
          <w:i/>
          <w:iCs/>
          <w:color w:val="auto"/>
          <w:w w:val="94"/>
          <w:szCs w:val="20"/>
        </w:rPr>
        <w:t xml:space="preserve">, </w:t>
      </w:r>
      <w:r w:rsidRPr="00947237">
        <w:rPr>
          <w:rFonts w:asciiTheme="minorHAnsi" w:hAnsiTheme="minorHAnsi" w:cstheme="minorHAnsi"/>
          <w:color w:val="auto"/>
          <w:w w:val="94"/>
          <w:szCs w:val="20"/>
        </w:rPr>
        <w:t>85th</w:t>
      </w:r>
      <w:r w:rsidRPr="00947237">
        <w:rPr>
          <w:rFonts w:asciiTheme="minorHAnsi" w:hAnsiTheme="minorHAnsi" w:cstheme="minorHAnsi"/>
          <w:color w:val="auto"/>
          <w:w w:val="94"/>
        </w:rPr>
        <w:t xml:space="preserve"> </w:t>
      </w:r>
      <w:r w:rsidRPr="00947237">
        <w:rPr>
          <w:rFonts w:asciiTheme="minorHAnsi" w:hAnsiTheme="minorHAnsi" w:cstheme="minorHAnsi"/>
          <w:color w:val="000000" w:themeColor="text1"/>
          <w:w w:val="94"/>
        </w:rPr>
        <w:t>Annual Members’ Art Exhibition</w:t>
      </w:r>
      <w:r w:rsidR="00091387" w:rsidRPr="00947237">
        <w:rPr>
          <w:rFonts w:asciiTheme="minorHAnsi" w:hAnsiTheme="minorHAnsi" w:cstheme="minorHAnsi"/>
          <w:color w:val="000000" w:themeColor="text1"/>
          <w:w w:val="94"/>
        </w:rPr>
        <w:t xml:space="preserve">, Juror: </w:t>
      </w:r>
      <w:r w:rsidR="00091387" w:rsidRPr="00947237">
        <w:rPr>
          <w:rFonts w:asciiTheme="minorHAnsi" w:hAnsiTheme="minorHAnsi"/>
          <w:w w:val="94"/>
        </w:rPr>
        <w:t>Michael Kalmbach</w:t>
      </w:r>
      <w:r w:rsidRPr="00947237">
        <w:rPr>
          <w:rFonts w:asciiTheme="minorHAnsi" w:hAnsiTheme="minorHAnsi" w:cstheme="minorHAnsi"/>
          <w:i/>
          <w:iCs/>
          <w:color w:val="auto"/>
          <w:w w:val="94"/>
          <w:szCs w:val="20"/>
        </w:rPr>
        <w:t xml:space="preserve"> Rehoboth Art League, Rehoboth Beach, DE. 2023</w:t>
      </w:r>
    </w:p>
    <w:p w14:paraId="61C47D6B" w14:textId="77777777" w:rsidR="00E02FE0" w:rsidRDefault="00E02FE0" w:rsidP="00E02FE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Selected as Guest Artist for Peninsula Gallery, Lewes, DE. June 2023.</w:t>
      </w:r>
    </w:p>
    <w:bookmarkStart w:id="1" w:name="_Hlk136431317"/>
    <w:p w14:paraId="2D70CEDD" w14:textId="27BF0CB1" w:rsidR="00017C0B" w:rsidRDefault="00017C0B" w:rsidP="00017C0B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fldChar w:fldCharType="begin"/>
      </w:r>
      <w:r>
        <w:instrText>HYPERLINK "https://youtu.be/B1IJe4JrLH0?list=TLPQMjkxMjIwMjPQ1S884z3OuQ&amp;t=1712"</w:instrText>
      </w:r>
      <w:r>
        <w:fldChar w:fldCharType="separate"/>
      </w:r>
      <w:r w:rsidRPr="00017C0B">
        <w:rPr>
          <w:rStyle w:val="Hyperlink"/>
        </w:rPr>
        <w:t>Lowe House Exhibition</w:t>
      </w:r>
      <w:r>
        <w:fldChar w:fldCharType="end"/>
      </w:r>
      <w:r w:rsidRPr="00D87AF9">
        <w:t xml:space="preserve">, </w:t>
      </w:r>
      <w:r>
        <w:t>Maryland Federation of Art</w:t>
      </w:r>
      <w:r>
        <w:rPr>
          <w:rFonts w:ascii="Century Gothic" w:eastAsia="Times New Roman" w:hAnsi="Century Gothic"/>
        </w:rPr>
        <w:t xml:space="preserve">, </w:t>
      </w:r>
      <w:r w:rsidRPr="00F70B3E">
        <w:rPr>
          <w:rFonts w:asciiTheme="minorHAnsi" w:eastAsia="Times New Roman" w:hAnsiTheme="minorHAnsi" w:cstheme="minorHAnsi"/>
        </w:rPr>
        <w:t>Juror’s Award</w:t>
      </w:r>
      <w:r>
        <w:rPr>
          <w:rFonts w:ascii="Century Gothic" w:eastAsia="Times New Roman" w:hAnsi="Century Gothic"/>
        </w:rPr>
        <w:t>,</w:t>
      </w:r>
      <w:r>
        <w:t xml:space="preserve"> </w:t>
      </w:r>
      <w:r w:rsidRPr="00793486">
        <w:rPr>
          <w:i/>
          <w:iCs/>
        </w:rPr>
        <w:t>Juror:</w:t>
      </w:r>
      <w:r>
        <w:t xml:space="preserve"> </w:t>
      </w:r>
      <w:r w:rsidRPr="00793486">
        <w:rPr>
          <w:rFonts w:asciiTheme="minorHAnsi" w:eastAsia="Times New Roman" w:hAnsiTheme="minorHAnsi" w:cstheme="minorHAnsi"/>
          <w:color w:val="141414"/>
          <w:szCs w:val="20"/>
        </w:rPr>
        <w:t>Laura Pasquini.</w:t>
      </w:r>
      <w:r>
        <w:rPr>
          <w:rFonts w:asciiTheme="minorHAnsi" w:eastAsia="Times New Roman" w:hAnsiTheme="minorHAnsi" w:cstheme="minorHAnsi"/>
          <w:color w:val="141414"/>
          <w:szCs w:val="20"/>
        </w:rPr>
        <w:t xml:space="preserve"> 2023</w:t>
      </w:r>
      <w:bookmarkEnd w:id="1"/>
    </w:p>
    <w:p w14:paraId="37D4C154" w14:textId="34C8480E" w:rsidR="00E02FE0" w:rsidRPr="00820610" w:rsidRDefault="00E02FE0" w:rsidP="002A0B11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9" w:history="1">
        <w:r w:rsidRPr="00017C0B">
          <w:rPr>
            <w:rStyle w:val="Hyperlink"/>
          </w:rPr>
          <w:t>Strokes of Genius.</w:t>
        </w:r>
      </w:hyperlink>
      <w:r>
        <w:t xml:space="preserve"> Maryland Federation of Art</w:t>
      </w:r>
      <w:r w:rsidR="003C52CC">
        <w:t xml:space="preserve">. </w:t>
      </w:r>
      <w:r w:rsidR="003C52CC" w:rsidRPr="00F70B3E">
        <w:rPr>
          <w:rFonts w:asciiTheme="minorHAnsi" w:eastAsia="Times New Roman" w:hAnsiTheme="minorHAnsi" w:cstheme="minorHAnsi"/>
        </w:rPr>
        <w:t>Juror’s Award</w:t>
      </w:r>
      <w:r w:rsidR="003C52CC">
        <w:rPr>
          <w:rFonts w:ascii="Century Gothic" w:eastAsia="Times New Roman" w:hAnsi="Century Gothic"/>
        </w:rPr>
        <w:t>,</w:t>
      </w:r>
      <w:r w:rsidRPr="000312CC">
        <w:rPr>
          <w:i/>
        </w:rPr>
        <w:t xml:space="preserve"> Juror</w:t>
      </w:r>
      <w:r w:rsidRPr="008664A2">
        <w:rPr>
          <w:rFonts w:asciiTheme="minorHAnsi" w:hAnsiTheme="minorHAnsi" w:cstheme="minorHAnsi"/>
          <w:i/>
          <w:szCs w:val="20"/>
        </w:rPr>
        <w:t>:</w:t>
      </w:r>
      <w:r>
        <w:rPr>
          <w:rFonts w:asciiTheme="minorHAnsi" w:hAnsiTheme="minorHAnsi" w:cstheme="minorHAnsi"/>
          <w:i/>
          <w:szCs w:val="20"/>
        </w:rPr>
        <w:t xml:space="preserve"> </w:t>
      </w:r>
      <w:proofErr w:type="gramStart"/>
      <w:r w:rsidRPr="00EC1A94">
        <w:rPr>
          <w:rStyle w:val="markedcontent"/>
          <w:rFonts w:asciiTheme="minorHAnsi" w:hAnsiTheme="minorHAnsi" w:cstheme="minorHAnsi"/>
        </w:rPr>
        <w:t xml:space="preserve">Jack </w:t>
      </w:r>
      <w:r w:rsidR="003C52CC">
        <w:rPr>
          <w:rStyle w:val="markedcontent"/>
          <w:rFonts w:asciiTheme="minorHAnsi" w:hAnsiTheme="minorHAnsi" w:cstheme="minorHAnsi"/>
        </w:rPr>
        <w:t xml:space="preserve"> </w:t>
      </w:r>
      <w:r w:rsidRPr="00EC1A94">
        <w:rPr>
          <w:rStyle w:val="markedcontent"/>
          <w:rFonts w:asciiTheme="minorHAnsi" w:hAnsiTheme="minorHAnsi" w:cstheme="minorHAnsi"/>
        </w:rPr>
        <w:t>Rasmussen</w:t>
      </w:r>
      <w:proofErr w:type="gramEnd"/>
      <w:r>
        <w:rPr>
          <w:rStyle w:val="markedcontent"/>
          <w:rFonts w:asciiTheme="minorHAnsi" w:hAnsiTheme="minorHAnsi" w:cstheme="minorHAnsi"/>
        </w:rPr>
        <w:t xml:space="preserve">. </w:t>
      </w:r>
      <w:r>
        <w:t>2022.</w:t>
      </w:r>
    </w:p>
    <w:p w14:paraId="65E0E0B5" w14:textId="13292F95" w:rsidR="0001121C" w:rsidRPr="00D87AF9" w:rsidRDefault="0001121C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szCs w:val="20"/>
        </w:rPr>
      </w:pPr>
      <w:r w:rsidRPr="006537A0">
        <w:rPr>
          <w:rFonts w:eastAsia="Times New Roman"/>
          <w:szCs w:val="20"/>
        </w:rPr>
        <w:t>FY2</w:t>
      </w:r>
      <w:r>
        <w:rPr>
          <w:rFonts w:eastAsia="Times New Roman"/>
          <w:szCs w:val="20"/>
        </w:rPr>
        <w:t>2</w:t>
      </w:r>
      <w:r w:rsidRPr="006537A0">
        <w:rPr>
          <w:rFonts w:eastAsia="Times New Roman"/>
          <w:szCs w:val="20"/>
        </w:rPr>
        <w:t xml:space="preserve"> Arts and Humanities Fellowship Program Grant</w:t>
      </w:r>
      <w:r>
        <w:rPr>
          <w:rFonts w:eastAsia="Times New Roman"/>
          <w:szCs w:val="20"/>
        </w:rPr>
        <w:t xml:space="preserve">. DC Commission on the Arts and </w:t>
      </w:r>
      <w:r w:rsidR="00DF0CD9">
        <w:rPr>
          <w:rFonts w:eastAsia="Times New Roman"/>
          <w:szCs w:val="20"/>
        </w:rPr>
        <w:t>Humanities</w:t>
      </w:r>
      <w:r>
        <w:rPr>
          <w:rFonts w:eastAsia="Times New Roman"/>
          <w:szCs w:val="20"/>
        </w:rPr>
        <w:t>. 2022.</w:t>
      </w:r>
    </w:p>
    <w:p w14:paraId="582C8C60" w14:textId="2FA28A74" w:rsidR="006537A0" w:rsidRPr="004F0719" w:rsidRDefault="006537A0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szCs w:val="20"/>
        </w:rPr>
      </w:pPr>
      <w:r w:rsidRPr="006537A0">
        <w:rPr>
          <w:rFonts w:eastAsia="Times New Roman"/>
          <w:szCs w:val="20"/>
        </w:rPr>
        <w:t>FY21 Arts and Humanities Fellowship Program Grant</w:t>
      </w:r>
      <w:r>
        <w:rPr>
          <w:rFonts w:eastAsia="Times New Roman"/>
          <w:szCs w:val="20"/>
        </w:rPr>
        <w:t xml:space="preserve">. DC Commission on the Arts and </w:t>
      </w:r>
      <w:r w:rsidR="00DF0CD9">
        <w:rPr>
          <w:rFonts w:eastAsia="Times New Roman"/>
          <w:szCs w:val="20"/>
        </w:rPr>
        <w:t>Humanities</w:t>
      </w:r>
      <w:r>
        <w:rPr>
          <w:rFonts w:eastAsia="Times New Roman"/>
          <w:szCs w:val="20"/>
        </w:rPr>
        <w:t>. 2021.</w:t>
      </w:r>
    </w:p>
    <w:p w14:paraId="034B7FF7" w14:textId="4D1A273F" w:rsidR="004F0719" w:rsidRPr="00116DDD" w:rsidRDefault="004F0719" w:rsidP="004F0719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szCs w:val="20"/>
        </w:rPr>
      </w:pPr>
      <w:hyperlink r:id="rId20" w:history="1">
        <w:r w:rsidRPr="00CD2C7A">
          <w:rPr>
            <w:rStyle w:val="Hyperlink"/>
            <w:rFonts w:eastAsia="Times New Roman"/>
            <w:szCs w:val="20"/>
          </w:rPr>
          <w:t>FY20 Arts and Humanities Fellowship Program Grant</w:t>
        </w:r>
      </w:hyperlink>
      <w:r>
        <w:rPr>
          <w:rFonts w:eastAsia="Times New Roman"/>
          <w:szCs w:val="20"/>
        </w:rPr>
        <w:t xml:space="preserve">. DC Commission on the Arts and </w:t>
      </w:r>
      <w:r w:rsidR="00DF0CD9">
        <w:rPr>
          <w:rFonts w:eastAsia="Times New Roman"/>
          <w:szCs w:val="20"/>
        </w:rPr>
        <w:t>Humanities</w:t>
      </w:r>
      <w:r>
        <w:rPr>
          <w:rFonts w:eastAsia="Times New Roman"/>
          <w:szCs w:val="20"/>
        </w:rPr>
        <w:t>. 2020.</w:t>
      </w:r>
    </w:p>
    <w:p w14:paraId="624612EC" w14:textId="77777777" w:rsidR="00116DDD" w:rsidRPr="00844FCA" w:rsidRDefault="00116DDD" w:rsidP="00116DDD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szCs w:val="20"/>
        </w:rPr>
      </w:pPr>
      <w:r>
        <w:rPr>
          <w:rFonts w:eastAsia="Times New Roman"/>
          <w:szCs w:val="20"/>
        </w:rPr>
        <w:t xml:space="preserve">Selected as a </w:t>
      </w:r>
      <w:r>
        <w:t>Torpedo Factory Art Center Eligible Artist. Sept. 2019 to Sept. 2020.</w:t>
      </w:r>
    </w:p>
    <w:p w14:paraId="78E21642" w14:textId="77777777" w:rsidR="00116DDD" w:rsidRDefault="00116DDD" w:rsidP="00116DDD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 xml:space="preserve">Falls Church Plein Air Festival.  First Place.  Curator: Lisa Kuhn, former Director of The Art Bank at US </w:t>
      </w:r>
      <w:proofErr w:type="spellStart"/>
      <w:r>
        <w:t>Dept</w:t>
      </w:r>
      <w:proofErr w:type="gramStart"/>
      <w:r>
        <w:t>.of</w:t>
      </w:r>
      <w:proofErr w:type="spellEnd"/>
      <w:proofErr w:type="gramEnd"/>
      <w:r>
        <w:t xml:space="preserve"> State. 2017.</w:t>
      </w:r>
    </w:p>
    <w:p w14:paraId="1379ED6E" w14:textId="31E482D8" w:rsidR="00116DDD" w:rsidRDefault="00116DDD" w:rsidP="00116DDD">
      <w:pPr>
        <w:numPr>
          <w:ilvl w:val="0"/>
          <w:numId w:val="1"/>
        </w:numPr>
        <w:spacing w:after="0" w:line="257" w:lineRule="auto"/>
        <w:ind w:left="734" w:hanging="360"/>
      </w:pPr>
      <w:hyperlink r:id="rId21" w:history="1">
        <w:r w:rsidRPr="004F1775">
          <w:rPr>
            <w:rStyle w:val="Hyperlink"/>
          </w:rPr>
          <w:t>Paint Berlin Plein Air</w:t>
        </w:r>
      </w:hyperlink>
      <w:r>
        <w:t>.  1st place, Award Judge</w:t>
      </w:r>
      <w:hyperlink r:id="rId22">
        <w:r>
          <w:t>:</w:t>
        </w:r>
      </w:hyperlink>
      <w:hyperlink r:id="rId23">
        <w:r>
          <w:t xml:space="preserve"> </w:t>
        </w:r>
      </w:hyperlink>
      <w:hyperlink r:id="rId24">
        <w:r>
          <w:rPr>
            <w:color w:val="0563C1"/>
            <w:u w:val="single" w:color="0563C1"/>
          </w:rPr>
          <w:t>Abigail McBride</w:t>
        </w:r>
      </w:hyperlink>
      <w:hyperlink r:id="rId25">
        <w:r>
          <w:t>,</w:t>
        </w:r>
      </w:hyperlink>
      <w:r>
        <w:t xml:space="preserve">  accomplished Plein Air Artist.  2016. </w:t>
      </w:r>
    </w:p>
    <w:p w14:paraId="4DA8DD7E" w14:textId="0813C704" w:rsidR="00116DDD" w:rsidRPr="00116DDD" w:rsidRDefault="00116DDD" w:rsidP="00116DDD">
      <w:pPr>
        <w:numPr>
          <w:ilvl w:val="0"/>
          <w:numId w:val="1"/>
        </w:numPr>
        <w:spacing w:after="0" w:line="257" w:lineRule="auto"/>
        <w:ind w:left="734" w:hanging="360"/>
        <w:rPr>
          <w:rStyle w:val="Strong"/>
          <w:b w:val="0"/>
          <w:bCs w:val="0"/>
        </w:rPr>
      </w:pPr>
      <w:hyperlink r:id="rId26" w:history="1">
        <w:r w:rsidRPr="00B86DE0">
          <w:rPr>
            <w:rStyle w:val="Hyperlink"/>
          </w:rPr>
          <w:t>Strokes of Genus National Painting Show</w:t>
        </w:r>
      </w:hyperlink>
      <w:r>
        <w:t>.  2</w:t>
      </w:r>
      <w:r w:rsidRPr="002802EB">
        <w:rPr>
          <w:vertAlign w:val="superscript"/>
        </w:rPr>
        <w:t>nd</w:t>
      </w:r>
      <w:r>
        <w:t xml:space="preserve"> Place, Juror: Joey P. </w:t>
      </w:r>
      <w:r w:rsidRPr="002802EB">
        <w:rPr>
          <w:rStyle w:val="Strong"/>
          <w:b w:val="0"/>
        </w:rPr>
        <w:t>Mánlapaz</w:t>
      </w:r>
      <w:r>
        <w:rPr>
          <w:rStyle w:val="Strong"/>
          <w:b w:val="0"/>
        </w:rPr>
        <w:t>’ Artist and Educator. 2016</w:t>
      </w:r>
    </w:p>
    <w:p w14:paraId="79C688F1" w14:textId="21AA8320" w:rsidR="00116DDD" w:rsidRPr="00116DDD" w:rsidRDefault="00116DDD" w:rsidP="00116DDD">
      <w:pPr>
        <w:numPr>
          <w:ilvl w:val="0"/>
          <w:numId w:val="1"/>
        </w:numPr>
        <w:spacing w:after="0" w:line="257" w:lineRule="auto"/>
        <w:ind w:left="734" w:hanging="360"/>
      </w:pPr>
      <w:r>
        <w:t xml:space="preserve">Virginia Center for </w:t>
      </w:r>
      <w:proofErr w:type="gramStart"/>
      <w:r>
        <w:t>the Creative</w:t>
      </w:r>
      <w:proofErr w:type="gramEnd"/>
      <w:r>
        <w:t xml:space="preserve"> Arts: Fellowship.  10 days at their location in Amherst, VA.  </w:t>
      </w:r>
      <w:proofErr w:type="gramStart"/>
      <w:r>
        <w:t>April,</w:t>
      </w:r>
      <w:proofErr w:type="gramEnd"/>
      <w:r>
        <w:t xml:space="preserve"> 2015  </w:t>
      </w:r>
    </w:p>
    <w:p w14:paraId="4E670FFB" w14:textId="01A6146D" w:rsidR="004F0719" w:rsidRPr="004F0719" w:rsidRDefault="004F0719" w:rsidP="00116DDD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 xml:space="preserve">Open </w:t>
      </w:r>
      <w:r w:rsidR="000832EB">
        <w:t>Exhibit. The</w:t>
      </w:r>
      <w:r>
        <w:t xml:space="preserve"> Art League, Honorable Mention. </w:t>
      </w:r>
      <w:r w:rsidRPr="0039435F">
        <w:rPr>
          <w:iCs/>
        </w:rPr>
        <w:t>Juror</w:t>
      </w:r>
      <w:r>
        <w:t xml:space="preserve"> </w:t>
      </w:r>
      <w:r w:rsidR="00116DDD">
        <w:t>Gage Branda</w:t>
      </w:r>
      <w:r>
        <w:t>. 2022</w:t>
      </w:r>
    </w:p>
    <w:p w14:paraId="485BF015" w14:textId="553EAF1B" w:rsidR="00D87AF9" w:rsidRPr="001D7542" w:rsidRDefault="00D87AF9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szCs w:val="20"/>
        </w:rPr>
      </w:pPr>
      <w:hyperlink r:id="rId27" w:history="1">
        <w:r w:rsidRPr="002B7D2D">
          <w:rPr>
            <w:rStyle w:val="Hyperlink"/>
          </w:rPr>
          <w:t>Landscape Exhibit</w:t>
        </w:r>
      </w:hyperlink>
      <w:r w:rsidRPr="00D87AF9">
        <w:t xml:space="preserve">, </w:t>
      </w:r>
      <w:r>
        <w:t>Maryland Federation of Art</w:t>
      </w:r>
      <w:r w:rsidR="0041037E">
        <w:t xml:space="preserve">, </w:t>
      </w:r>
      <w:r w:rsidR="00DC1C40">
        <w:t>Jurors Choice Award.</w:t>
      </w:r>
      <w:r w:rsidR="009C0589">
        <w:t xml:space="preserve"> </w:t>
      </w:r>
      <w:r w:rsidR="006378F1">
        <w:t>Juror:</w:t>
      </w:r>
      <w:r>
        <w:t xml:space="preserve"> </w:t>
      </w:r>
      <w:r w:rsidR="006378F1" w:rsidRPr="006378F1">
        <w:rPr>
          <w:rFonts w:asciiTheme="minorHAnsi" w:eastAsia="Times New Roman" w:hAnsiTheme="minorHAnsi" w:cstheme="minorHAnsi"/>
          <w:color w:val="36495F"/>
          <w:szCs w:val="20"/>
        </w:rPr>
        <w:t>Lillian Bayley Hoover</w:t>
      </w:r>
      <w:r w:rsidR="0041037E">
        <w:rPr>
          <w:rFonts w:asciiTheme="minorHAnsi" w:eastAsia="Times New Roman" w:hAnsiTheme="minorHAnsi" w:cstheme="minorHAnsi"/>
          <w:color w:val="36495F"/>
          <w:szCs w:val="20"/>
        </w:rPr>
        <w:t>. Aug 13-Sept 12,</w:t>
      </w:r>
      <w:r>
        <w:t xml:space="preserve"> 2020</w:t>
      </w:r>
      <w:r w:rsidR="0041037E">
        <w:t>.</w:t>
      </w:r>
    </w:p>
    <w:p w14:paraId="6147A810" w14:textId="449C7105" w:rsidR="001D7542" w:rsidRPr="009C0589" w:rsidRDefault="00D87AF9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rFonts w:asciiTheme="minorHAnsi" w:hAnsiTheme="minorHAnsi" w:cstheme="minorHAnsi"/>
          <w:szCs w:val="20"/>
        </w:rPr>
      </w:pPr>
      <w:r>
        <w:rPr>
          <w:rFonts w:eastAsia="Times New Roman"/>
          <w:szCs w:val="20"/>
        </w:rPr>
        <w:t xml:space="preserve">Lowe House. </w:t>
      </w:r>
      <w:r w:rsidR="00FE7243">
        <w:rPr>
          <w:rFonts w:eastAsia="Times New Roman"/>
          <w:szCs w:val="20"/>
        </w:rPr>
        <w:t>Maryland Federation of Art. Second Place.</w:t>
      </w:r>
      <w:r w:rsidR="00A7173F">
        <w:rPr>
          <w:rFonts w:eastAsia="Times New Roman"/>
          <w:szCs w:val="20"/>
        </w:rPr>
        <w:t xml:space="preserve"> </w:t>
      </w:r>
      <w:r w:rsidR="00A7173F" w:rsidRPr="00A7173F">
        <w:rPr>
          <w:rFonts w:asciiTheme="minorHAnsi" w:eastAsia="Times New Roman" w:hAnsiTheme="minorHAnsi" w:cstheme="minorHAnsi"/>
          <w:color w:val="36495F"/>
          <w:szCs w:val="20"/>
        </w:rPr>
        <w:t>Juror</w:t>
      </w:r>
      <w:r w:rsidR="00A7173F">
        <w:rPr>
          <w:rFonts w:asciiTheme="minorHAnsi" w:eastAsia="Times New Roman" w:hAnsiTheme="minorHAnsi" w:cstheme="minorHAnsi"/>
          <w:color w:val="36495F"/>
          <w:szCs w:val="20"/>
        </w:rPr>
        <w:t>:</w:t>
      </w:r>
      <w:r w:rsidR="00A7173F" w:rsidRPr="00A7173F">
        <w:rPr>
          <w:rFonts w:asciiTheme="minorHAnsi" w:eastAsia="Times New Roman" w:hAnsiTheme="minorHAnsi" w:cstheme="minorHAnsi"/>
          <w:color w:val="36495F"/>
          <w:szCs w:val="20"/>
        </w:rPr>
        <w:t xml:space="preserve"> Sara Allen </w:t>
      </w:r>
      <w:proofErr w:type="spellStart"/>
      <w:r w:rsidR="00A7173F" w:rsidRPr="00A7173F">
        <w:rPr>
          <w:rFonts w:asciiTheme="minorHAnsi" w:eastAsia="Times New Roman" w:hAnsiTheme="minorHAnsi" w:cstheme="minorHAnsi"/>
          <w:color w:val="36495F"/>
          <w:szCs w:val="20"/>
        </w:rPr>
        <w:t>Prigodich</w:t>
      </w:r>
      <w:proofErr w:type="spellEnd"/>
      <w:r w:rsidR="00A7173F">
        <w:rPr>
          <w:rFonts w:ascii="Century Gothic" w:eastAsia="Times New Roman" w:hAnsi="Century Gothic"/>
          <w:color w:val="36495F"/>
          <w:sz w:val="24"/>
          <w:szCs w:val="24"/>
        </w:rPr>
        <w:t>.</w:t>
      </w:r>
      <w:r w:rsidR="009C0589">
        <w:rPr>
          <w:rFonts w:ascii="Century Gothic" w:eastAsia="Times New Roman" w:hAnsi="Century Gothic"/>
          <w:color w:val="36495F"/>
          <w:sz w:val="24"/>
          <w:szCs w:val="24"/>
        </w:rPr>
        <w:t xml:space="preserve"> </w:t>
      </w:r>
      <w:r w:rsidR="009C0589">
        <w:rPr>
          <w:rFonts w:asciiTheme="minorHAnsi" w:eastAsia="Times New Roman" w:hAnsiTheme="minorHAnsi" w:cstheme="minorHAnsi"/>
          <w:color w:val="36495F"/>
          <w:szCs w:val="20"/>
        </w:rPr>
        <w:t xml:space="preserve">Jan </w:t>
      </w:r>
      <w:r w:rsidR="009C0589" w:rsidRPr="009C0589">
        <w:rPr>
          <w:rFonts w:asciiTheme="minorHAnsi" w:eastAsia="Times New Roman" w:hAnsiTheme="minorHAnsi" w:cstheme="minorHAnsi"/>
          <w:color w:val="36495F"/>
          <w:szCs w:val="20"/>
        </w:rPr>
        <w:t>9-</w:t>
      </w:r>
      <w:r w:rsidR="009C0589">
        <w:rPr>
          <w:rFonts w:asciiTheme="minorHAnsi" w:eastAsia="Times New Roman" w:hAnsiTheme="minorHAnsi" w:cstheme="minorHAnsi"/>
          <w:color w:val="36495F"/>
          <w:szCs w:val="20"/>
        </w:rPr>
        <w:t xml:space="preserve">April </w:t>
      </w:r>
      <w:r w:rsidR="009C0589" w:rsidRPr="009C0589">
        <w:rPr>
          <w:rFonts w:asciiTheme="minorHAnsi" w:eastAsia="Times New Roman" w:hAnsiTheme="minorHAnsi" w:cstheme="minorHAnsi"/>
          <w:color w:val="36495F"/>
          <w:szCs w:val="20"/>
        </w:rPr>
        <w:t>13</w:t>
      </w:r>
      <w:r w:rsidR="009C0589">
        <w:rPr>
          <w:rFonts w:asciiTheme="minorHAnsi" w:eastAsia="Times New Roman" w:hAnsiTheme="minorHAnsi" w:cstheme="minorHAnsi"/>
          <w:color w:val="36495F"/>
          <w:szCs w:val="20"/>
        </w:rPr>
        <w:t xml:space="preserve">, </w:t>
      </w:r>
      <w:r w:rsidR="009C0589" w:rsidRPr="009C0589">
        <w:rPr>
          <w:rFonts w:asciiTheme="minorHAnsi" w:eastAsia="Times New Roman" w:hAnsiTheme="minorHAnsi" w:cstheme="minorHAnsi"/>
          <w:color w:val="36495F"/>
          <w:szCs w:val="20"/>
        </w:rPr>
        <w:t>2020</w:t>
      </w:r>
      <w:r w:rsidR="009C0589">
        <w:rPr>
          <w:rFonts w:asciiTheme="minorHAnsi" w:eastAsia="Times New Roman" w:hAnsiTheme="minorHAnsi" w:cstheme="minorHAnsi"/>
          <w:color w:val="36495F"/>
          <w:szCs w:val="20"/>
        </w:rPr>
        <w:t>.</w:t>
      </w:r>
    </w:p>
    <w:p w14:paraId="4D55EE10" w14:textId="6D957BEF" w:rsidR="0039435F" w:rsidRDefault="0039435F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First Place. Capitol Hill Art League Member Show. Juror Phil Davis.2019</w:t>
      </w:r>
    </w:p>
    <w:p w14:paraId="086F497D" w14:textId="72F8C978" w:rsidR="006228E8" w:rsidRDefault="006228E8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28" w:history="1">
        <w:r w:rsidRPr="00982781">
          <w:rPr>
            <w:rStyle w:val="Hyperlink"/>
          </w:rPr>
          <w:t xml:space="preserve">Kensington </w:t>
        </w:r>
        <w:r w:rsidR="00982781" w:rsidRPr="00982781">
          <w:rPr>
            <w:rStyle w:val="Hyperlink"/>
          </w:rPr>
          <w:t>A</w:t>
        </w:r>
        <w:r w:rsidRPr="00982781">
          <w:rPr>
            <w:rStyle w:val="Hyperlink"/>
          </w:rPr>
          <w:t>ward</w:t>
        </w:r>
      </w:hyperlink>
      <w:r>
        <w:t>, Falls Church, Juror Glen Kessler</w:t>
      </w:r>
      <w:r w:rsidR="00982781">
        <w:t>, June 2019.</w:t>
      </w:r>
    </w:p>
    <w:p w14:paraId="75B09C76" w14:textId="00BDB256" w:rsidR="00A4650F" w:rsidRDefault="00A4650F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Color Columbia. Honorable Mention. Juror Crystal Moll.2018</w:t>
      </w:r>
    </w:p>
    <w:p w14:paraId="755BA608" w14:textId="1764161A" w:rsidR="000312CC" w:rsidRDefault="000312CC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29" w:history="1">
        <w:r w:rsidRPr="000312CC">
          <w:rPr>
            <w:rStyle w:val="Hyperlink"/>
          </w:rPr>
          <w:t>Landscape Exhibit, The Art League</w:t>
        </w:r>
      </w:hyperlink>
      <w:r>
        <w:t xml:space="preserve">, Honorable Mention. </w:t>
      </w:r>
      <w:r w:rsidRPr="0039435F">
        <w:rPr>
          <w:iCs/>
        </w:rPr>
        <w:t>Juror</w:t>
      </w:r>
      <w:r>
        <w:t xml:space="preserve"> Timothy Clark. 2018</w:t>
      </w:r>
    </w:p>
    <w:p w14:paraId="7C00B624" w14:textId="257852E0" w:rsidR="00A4650F" w:rsidRDefault="00A4650F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Color Columbia. 3</w:t>
      </w:r>
      <w:r w:rsidRPr="00A4650F">
        <w:rPr>
          <w:vertAlign w:val="superscript"/>
        </w:rPr>
        <w:t>rd</w:t>
      </w:r>
      <w:r>
        <w:t xml:space="preserve"> Place.</w:t>
      </w:r>
      <w:r w:rsidR="00D23CC6">
        <w:t xml:space="preserve"> </w:t>
      </w:r>
      <w:r>
        <w:t>2017</w:t>
      </w:r>
      <w:r w:rsidR="00D23CC6">
        <w:t>.</w:t>
      </w:r>
    </w:p>
    <w:p w14:paraId="469CAB1E" w14:textId="77777777" w:rsidR="003D778A" w:rsidRDefault="003D778A" w:rsidP="00EB3278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30" w:history="1">
        <w:r w:rsidRPr="00ED1619">
          <w:rPr>
            <w:rStyle w:val="Hyperlink"/>
          </w:rPr>
          <w:t>Art on the Avenue</w:t>
        </w:r>
      </w:hyperlink>
      <w:r>
        <w:t xml:space="preserve">.  Part of Annapolis Plein Air. Public Artist First Place.  Jurors: Darin Gilliam of </w:t>
      </w:r>
      <w:hyperlink r:id="rId31" w:history="1">
        <w:r>
          <w:rPr>
            <w:rStyle w:val="Hyperlink"/>
          </w:rPr>
          <w:t>Symmetry Agency</w:t>
        </w:r>
      </w:hyperlink>
      <w:r>
        <w:t xml:space="preserve">, business </w:t>
      </w:r>
    </w:p>
    <w:p w14:paraId="75570616" w14:textId="3E831A81" w:rsidR="003D778A" w:rsidRDefault="003D778A" w:rsidP="00EB3278">
      <w:pPr>
        <w:spacing w:after="0" w:line="240" w:lineRule="auto"/>
        <w:ind w:left="734" w:firstLine="0"/>
        <w:contextualSpacing/>
      </w:pPr>
      <w:r>
        <w:t>owner Gavin Buckley, and Jim Cheevers, retired Senior Curator for the U.S. Naval Academy Museum.  2017.</w:t>
      </w:r>
    </w:p>
    <w:p w14:paraId="566E915F" w14:textId="6A53F35C" w:rsidR="003D778A" w:rsidRDefault="003D778A" w:rsidP="00EB3278">
      <w:pPr>
        <w:numPr>
          <w:ilvl w:val="0"/>
          <w:numId w:val="1"/>
        </w:numPr>
        <w:spacing w:after="0" w:line="257" w:lineRule="auto"/>
        <w:ind w:left="734" w:hanging="360"/>
      </w:pPr>
      <w:r>
        <w:t>Hill Center Capitol Hill Arts League Show.  Best of Show (1</w:t>
      </w:r>
      <w:r w:rsidR="00547640">
        <w:t xml:space="preserve"> of 6</w:t>
      </w:r>
      <w:r>
        <w:t>). 2017.</w:t>
      </w:r>
    </w:p>
    <w:p w14:paraId="1A4D87DE" w14:textId="625CF6F4" w:rsidR="00CD22E9" w:rsidRDefault="003179F5" w:rsidP="00EB3278">
      <w:pPr>
        <w:numPr>
          <w:ilvl w:val="0"/>
          <w:numId w:val="1"/>
        </w:numPr>
        <w:spacing w:after="0" w:line="257" w:lineRule="auto"/>
        <w:ind w:left="734" w:hanging="360"/>
      </w:pPr>
      <w:r>
        <w:t>So</w:t>
      </w:r>
      <w:r w:rsidR="00BD22A5">
        <w:t>lomons Island Plein Air Festival Quickdraw Event</w:t>
      </w:r>
      <w:r>
        <w:t>.  2</w:t>
      </w:r>
      <w:r>
        <w:rPr>
          <w:vertAlign w:val="superscript"/>
        </w:rPr>
        <w:t>nd</w:t>
      </w:r>
      <w:r>
        <w:t xml:space="preserve"> place, non-juried artists.</w:t>
      </w:r>
      <w:r w:rsidR="00BD22A5">
        <w:t xml:space="preserve"> Judge: Valerie Craig, </w:t>
      </w:r>
      <w:proofErr w:type="gramStart"/>
      <w:r>
        <w:t>plein air artist</w:t>
      </w:r>
      <w:proofErr w:type="gramEnd"/>
      <w:r>
        <w:t xml:space="preserve">.  2016. </w:t>
      </w:r>
    </w:p>
    <w:p w14:paraId="2B6211A9" w14:textId="545FE8F0" w:rsidR="00CD22E9" w:rsidRDefault="003179F5" w:rsidP="00EB3278">
      <w:pPr>
        <w:numPr>
          <w:ilvl w:val="0"/>
          <w:numId w:val="1"/>
        </w:numPr>
        <w:spacing w:after="0" w:line="257" w:lineRule="auto"/>
        <w:ind w:left="734" w:hanging="360"/>
      </w:pPr>
      <w:r>
        <w:t>Great Falls Plein Air.  3rd place.  Award judge: Jill Banks</w:t>
      </w:r>
      <w:r w:rsidR="00BD22A5">
        <w:t>, artist</w:t>
      </w:r>
      <w:r>
        <w:t xml:space="preserve">.  2016. </w:t>
      </w:r>
    </w:p>
    <w:p w14:paraId="6C4C5B35" w14:textId="77777777" w:rsidR="00CD22E9" w:rsidRDefault="003179F5" w:rsidP="00EB3278">
      <w:pPr>
        <w:numPr>
          <w:ilvl w:val="0"/>
          <w:numId w:val="1"/>
        </w:numPr>
        <w:spacing w:after="0" w:line="257" w:lineRule="auto"/>
        <w:ind w:left="734" w:hanging="360"/>
      </w:pPr>
      <w:hyperlink r:id="rId32">
        <w:r>
          <w:rPr>
            <w:color w:val="0563C1"/>
            <w:u w:val="single" w:color="0563C1"/>
          </w:rPr>
          <w:t>Washingtonia Collectio</w:t>
        </w:r>
      </w:hyperlink>
      <w:hyperlink r:id="rId33">
        <w:r>
          <w:rPr>
            <w:color w:val="0563C1"/>
            <w:u w:val="single" w:color="0563C1"/>
          </w:rPr>
          <w:t>n</w:t>
        </w:r>
      </w:hyperlink>
      <w:hyperlink r:id="rId34">
        <w:r>
          <w:t>.</w:t>
        </w:r>
      </w:hyperlink>
      <w:hyperlink r:id="rId35">
        <w:r>
          <w:t xml:space="preserve"> </w:t>
        </w:r>
      </w:hyperlink>
      <w:r>
        <w:t xml:space="preserve">Piece selected for this collection by the DC Commission on the Arts and Humanities.  2016  </w:t>
      </w:r>
    </w:p>
    <w:p w14:paraId="4853DFCA" w14:textId="3C9603A0" w:rsidR="00CD22E9" w:rsidRDefault="003179F5" w:rsidP="00EB3278">
      <w:pPr>
        <w:numPr>
          <w:ilvl w:val="0"/>
          <w:numId w:val="1"/>
        </w:numPr>
        <w:spacing w:after="0" w:line="257" w:lineRule="auto"/>
        <w:ind w:left="734" w:hanging="360"/>
      </w:pPr>
      <w:r>
        <w:t xml:space="preserve">Honorable Mention. </w:t>
      </w:r>
      <w:hyperlink r:id="rId36">
        <w:r>
          <w:rPr>
            <w:color w:val="0563C1"/>
            <w:u w:val="single" w:color="0563C1"/>
          </w:rPr>
          <w:t>The Art League Open Sho</w:t>
        </w:r>
      </w:hyperlink>
      <w:hyperlink r:id="rId37">
        <w:r>
          <w:rPr>
            <w:color w:val="0563C1"/>
            <w:u w:val="single" w:color="0563C1"/>
          </w:rPr>
          <w:t>w</w:t>
        </w:r>
      </w:hyperlink>
      <w:hyperlink r:id="rId38">
        <w:r>
          <w:t>,</w:t>
        </w:r>
      </w:hyperlink>
      <w:r>
        <w:t>, Alexandria, VA. Dec. 9–Jan 4, 2016. Clint Mansell, Dir</w:t>
      </w:r>
      <w:r w:rsidR="003329CF">
        <w:t xml:space="preserve">. </w:t>
      </w:r>
      <w:r>
        <w:t xml:space="preserve"> of </w:t>
      </w:r>
      <w:hyperlink r:id="rId39">
        <w:r>
          <w:t>Principle Galler</w:t>
        </w:r>
      </w:hyperlink>
      <w:hyperlink r:id="rId40">
        <w:r>
          <w:t>y</w:t>
        </w:r>
      </w:hyperlink>
      <w:hyperlink r:id="rId41">
        <w:r>
          <w:t>.</w:t>
        </w:r>
      </w:hyperlink>
      <w:hyperlink r:id="rId42">
        <w:r>
          <w:t xml:space="preserve"> </w:t>
        </w:r>
      </w:hyperlink>
      <w:r>
        <w:t xml:space="preserve"> </w:t>
      </w:r>
    </w:p>
    <w:p w14:paraId="7480D147" w14:textId="77777777" w:rsidR="00CD22E9" w:rsidRDefault="003179F5" w:rsidP="00EB3278">
      <w:pPr>
        <w:numPr>
          <w:ilvl w:val="0"/>
          <w:numId w:val="1"/>
        </w:numPr>
        <w:spacing w:after="0" w:line="257" w:lineRule="auto"/>
        <w:ind w:left="734" w:hanging="360"/>
      </w:pPr>
      <w:r>
        <w:t xml:space="preserve">Award of Merit. Fred Rodgers Regional Art Exhibit, Latrobe Art Center, Latrobe, PA. 2014  </w:t>
      </w:r>
    </w:p>
    <w:p w14:paraId="1A976FE1" w14:textId="77777777" w:rsidR="00D40E27" w:rsidRDefault="003179F5" w:rsidP="0003457E">
      <w:pPr>
        <w:numPr>
          <w:ilvl w:val="0"/>
          <w:numId w:val="1"/>
        </w:numPr>
        <w:spacing w:after="0" w:line="257" w:lineRule="auto"/>
        <w:ind w:left="734" w:hanging="360"/>
      </w:pPr>
      <w:r>
        <w:t>3</w:t>
      </w:r>
      <w:r w:rsidRPr="00405EC9">
        <w:rPr>
          <w:vertAlign w:val="superscript"/>
        </w:rPr>
        <w:t>rd</w:t>
      </w:r>
      <w:r>
        <w:t xml:space="preserve"> place. Hoyt Regional Exhibition. Hoyt Art Center, New Castle, PA.  Juried by Louis Zona. 2014  </w:t>
      </w:r>
    </w:p>
    <w:p w14:paraId="7395449C" w14:textId="2A585A93" w:rsidR="00CD22E9" w:rsidRPr="00F42CF1" w:rsidRDefault="003179F5" w:rsidP="0003457E">
      <w:pPr>
        <w:numPr>
          <w:ilvl w:val="0"/>
          <w:numId w:val="1"/>
        </w:numPr>
        <w:spacing w:after="0" w:line="257" w:lineRule="auto"/>
        <w:ind w:left="734" w:hanging="360"/>
        <w:rPr>
          <w:w w:val="92"/>
        </w:rPr>
      </w:pPr>
      <w:r w:rsidRPr="00F42CF1">
        <w:rPr>
          <w:w w:val="92"/>
        </w:rPr>
        <w:t>Selection for Southmoreland Area High School Gala. S</w:t>
      </w:r>
      <w:r w:rsidR="000832EB" w:rsidRPr="00F42CF1">
        <w:rPr>
          <w:w w:val="92"/>
        </w:rPr>
        <w:t>W</w:t>
      </w:r>
      <w:r w:rsidRPr="00F42CF1">
        <w:rPr>
          <w:w w:val="92"/>
        </w:rPr>
        <w:t xml:space="preserve"> Pennsylvania Council for the Arts 17th Annual Regional Juried Art Exhibition. 2014  </w:t>
      </w:r>
    </w:p>
    <w:p w14:paraId="4C733C06" w14:textId="4CB9DAA9" w:rsidR="00982781" w:rsidRPr="00EB41E9" w:rsidRDefault="00982781" w:rsidP="00990004">
      <w:pPr>
        <w:spacing w:after="0" w:line="360" w:lineRule="auto"/>
        <w:ind w:left="0" w:firstLine="0"/>
        <w:rPr>
          <w:rStyle w:val="SubtleReference"/>
        </w:rPr>
      </w:pPr>
      <w:r w:rsidRPr="00EB41E9">
        <w:rPr>
          <w:rStyle w:val="SubtleReference"/>
        </w:rPr>
        <w:lastRenderedPageBreak/>
        <w:t>PRESS MENTIONS</w:t>
      </w:r>
      <w:r w:rsidR="001D7542" w:rsidRPr="00EB41E9">
        <w:rPr>
          <w:rStyle w:val="SubtleReference"/>
        </w:rPr>
        <w:t xml:space="preserve"> and VIDEO</w:t>
      </w:r>
      <w:r w:rsidRPr="00EB41E9">
        <w:rPr>
          <w:rStyle w:val="SubtleReference"/>
        </w:rPr>
        <w:t>:</w:t>
      </w:r>
    </w:p>
    <w:bookmarkStart w:id="2" w:name="_Hlk19360970"/>
    <w:p w14:paraId="0057D455" w14:textId="7D7A94A7" w:rsidR="00944FD9" w:rsidRPr="007C703C" w:rsidRDefault="00E63D3C" w:rsidP="00F132C2">
      <w:pPr>
        <w:pStyle w:val="Heading1"/>
        <w:numPr>
          <w:ilvl w:val="0"/>
          <w:numId w:val="10"/>
        </w:numPr>
        <w:spacing w:before="0" w:line="257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0FCA">
        <w:rPr>
          <w:rFonts w:asciiTheme="minorHAnsi" w:hAnsiTheme="minorHAnsi" w:cstheme="minorHAnsi"/>
          <w:color w:val="0070C0"/>
          <w:sz w:val="20"/>
          <w:szCs w:val="20"/>
        </w:rPr>
        <w:fldChar w:fldCharType="begin"/>
      </w:r>
      <w:r w:rsidRPr="00670FCA">
        <w:rPr>
          <w:rFonts w:asciiTheme="minorHAnsi" w:hAnsiTheme="minorHAnsi" w:cstheme="minorHAnsi"/>
          <w:color w:val="0070C0"/>
          <w:sz w:val="20"/>
          <w:szCs w:val="20"/>
        </w:rPr>
        <w:instrText>HYPERLINK "https://www.theartleague.org/blog/2023/06/29/qa-with-mike-mcsorley/"</w:instrText>
      </w:r>
      <w:r w:rsidRPr="00670FCA">
        <w:rPr>
          <w:rFonts w:asciiTheme="minorHAnsi" w:hAnsiTheme="minorHAnsi" w:cstheme="minorHAnsi"/>
          <w:color w:val="0070C0"/>
          <w:sz w:val="20"/>
          <w:szCs w:val="20"/>
        </w:rPr>
      </w:r>
      <w:r w:rsidRPr="00670FCA">
        <w:rPr>
          <w:rFonts w:asciiTheme="minorHAnsi" w:hAnsiTheme="minorHAnsi" w:cstheme="minorHAnsi"/>
          <w:color w:val="0070C0"/>
          <w:sz w:val="20"/>
          <w:szCs w:val="20"/>
        </w:rPr>
        <w:fldChar w:fldCharType="separate"/>
      </w:r>
      <w:r w:rsidRPr="00670FCA">
        <w:rPr>
          <w:rStyle w:val="Hyperlink"/>
          <w:rFonts w:asciiTheme="minorHAnsi" w:hAnsiTheme="minorHAnsi" w:cstheme="minorHAnsi"/>
          <w:color w:val="0070C0"/>
          <w:sz w:val="20"/>
          <w:szCs w:val="20"/>
        </w:rPr>
        <w:t>Q &amp; A with Mike McSorley at The Art League.</w:t>
      </w:r>
      <w:r w:rsidRPr="00670FCA">
        <w:rPr>
          <w:rFonts w:asciiTheme="minorHAnsi" w:hAnsiTheme="minorHAnsi" w:cstheme="minorHAnsi"/>
          <w:color w:val="0070C0"/>
          <w:sz w:val="20"/>
          <w:szCs w:val="20"/>
        </w:rPr>
        <w:fldChar w:fldCharType="end"/>
      </w:r>
      <w:r w:rsidR="007C703C">
        <w:rPr>
          <w:rFonts w:asciiTheme="minorHAnsi" w:hAnsiTheme="minorHAnsi" w:cstheme="minorHAnsi"/>
          <w:sz w:val="20"/>
          <w:szCs w:val="20"/>
        </w:rPr>
        <w:t xml:space="preserve"> </w:t>
      </w:r>
      <w:r w:rsidR="007C703C" w:rsidRPr="007C703C">
        <w:rPr>
          <w:rFonts w:asciiTheme="minorHAnsi" w:hAnsiTheme="minorHAnsi" w:cstheme="minorHAnsi"/>
          <w:color w:val="000000" w:themeColor="text1"/>
          <w:sz w:val="20"/>
          <w:szCs w:val="20"/>
        </w:rPr>
        <w:t>June 2023</w:t>
      </w:r>
      <w:r w:rsidR="007C703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3F2B4C7" w14:textId="77227A58" w:rsidR="005A40D4" w:rsidRPr="004F17F8" w:rsidRDefault="005A40D4" w:rsidP="00F132C2">
      <w:pPr>
        <w:pStyle w:val="Heading1"/>
        <w:numPr>
          <w:ilvl w:val="0"/>
          <w:numId w:val="10"/>
        </w:numPr>
        <w:spacing w:before="0" w:line="257" w:lineRule="auto"/>
        <w:rPr>
          <w:rFonts w:asciiTheme="minorHAnsi" w:hAnsiTheme="minorHAnsi" w:cstheme="minorHAnsi"/>
          <w:sz w:val="20"/>
          <w:szCs w:val="20"/>
        </w:rPr>
      </w:pPr>
      <w:hyperlink r:id="rId43" w:history="1">
        <w:r w:rsidRPr="004F17F8">
          <w:rPr>
            <w:rStyle w:val="Hyperlink"/>
            <w:rFonts w:asciiTheme="minorHAnsi" w:hAnsiTheme="minorHAnsi" w:cstheme="minorHAnsi"/>
            <w:sz w:val="20"/>
            <w:szCs w:val="20"/>
          </w:rPr>
          <w:t>Wil Talk with Artists</w:t>
        </w:r>
        <w:r w:rsidR="00040867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#4</w:t>
        </w:r>
        <w:r w:rsidRPr="004F17F8">
          <w:rPr>
            <w:rStyle w:val="Hyperlink"/>
            <w:rFonts w:asciiTheme="minorHAnsi" w:hAnsiTheme="minorHAnsi" w:cstheme="minorHAnsi"/>
            <w:sz w:val="20"/>
            <w:szCs w:val="20"/>
          </w:rPr>
          <w:t>.</w:t>
        </w:r>
        <w:r w:rsidR="004F17F8" w:rsidRPr="004F17F8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</w:t>
        </w:r>
      </w:hyperlink>
      <w:r w:rsidR="00040867">
        <w:t xml:space="preserve"> </w:t>
      </w:r>
      <w:r w:rsidR="00040867" w:rsidRPr="00040867">
        <w:rPr>
          <w:rFonts w:asciiTheme="minorHAnsi" w:hAnsiTheme="minorHAnsi" w:cstheme="minorHAnsi"/>
          <w:color w:val="auto"/>
          <w:sz w:val="20"/>
          <w:szCs w:val="20"/>
        </w:rPr>
        <w:t>Mike McSorley, oil paint</w:t>
      </w:r>
      <w:r w:rsidR="007C703C">
        <w:rPr>
          <w:rFonts w:asciiTheme="minorHAnsi" w:hAnsiTheme="minorHAnsi" w:cstheme="minorHAnsi"/>
          <w:color w:val="auto"/>
          <w:sz w:val="20"/>
          <w:szCs w:val="20"/>
        </w:rPr>
        <w:t>ings</w:t>
      </w:r>
      <w:r w:rsidR="00040867" w:rsidRPr="00040867">
        <w:rPr>
          <w:rFonts w:asciiTheme="minorHAnsi" w:hAnsiTheme="minorHAnsi" w:cstheme="minorHAnsi"/>
          <w:color w:val="auto"/>
          <w:sz w:val="20"/>
          <w:szCs w:val="20"/>
        </w:rPr>
        <w:t xml:space="preserve"> of the mundane and beautiful</w:t>
      </w:r>
      <w:r w:rsidR="001971EC">
        <w:rPr>
          <w:rFonts w:asciiTheme="minorHAnsi" w:hAnsiTheme="minorHAnsi" w:cstheme="minorHAnsi"/>
          <w:color w:val="auto"/>
          <w:sz w:val="20"/>
          <w:szCs w:val="20"/>
        </w:rPr>
        <w:t>. June 18, 2020.</w:t>
      </w:r>
      <w:r w:rsidR="004F17F8" w:rsidRPr="004F17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6403BB" w14:textId="49510326" w:rsidR="00982781" w:rsidRPr="004543C6" w:rsidRDefault="00982781" w:rsidP="00F132C2">
      <w:pPr>
        <w:pStyle w:val="Heading1"/>
        <w:numPr>
          <w:ilvl w:val="0"/>
          <w:numId w:val="10"/>
        </w:numPr>
        <w:spacing w:before="0" w:line="240" w:lineRule="auto"/>
        <w:rPr>
          <w:color w:val="auto"/>
          <w:sz w:val="20"/>
          <w:szCs w:val="20"/>
        </w:rPr>
      </w:pPr>
      <w:hyperlink r:id="rId44" w:history="1">
        <w:r w:rsidRPr="004543C6">
          <w:rPr>
            <w:rStyle w:val="Hyperlink"/>
            <w:sz w:val="20"/>
            <w:szCs w:val="20"/>
          </w:rPr>
          <w:t>Hill Rag</w:t>
        </w:r>
      </w:hyperlink>
      <w:r>
        <w:rPr>
          <w:sz w:val="20"/>
          <w:szCs w:val="20"/>
        </w:rPr>
        <w:t>.</w:t>
      </w:r>
      <w:r w:rsidRPr="004543C6">
        <w:rPr>
          <w:color w:val="auto"/>
          <w:sz w:val="20"/>
          <w:szCs w:val="20"/>
        </w:rPr>
        <w:t xml:space="preserve"> </w:t>
      </w:r>
      <w:r w:rsidRPr="004543C6">
        <w:rPr>
          <w:i/>
          <w:iCs/>
          <w:color w:val="auto"/>
          <w:sz w:val="20"/>
          <w:szCs w:val="20"/>
        </w:rPr>
        <w:t xml:space="preserve">Artist Profile: Mike </w:t>
      </w:r>
      <w:proofErr w:type="gramStart"/>
      <w:r w:rsidRPr="004543C6">
        <w:rPr>
          <w:i/>
          <w:iCs/>
          <w:color w:val="auto"/>
          <w:sz w:val="20"/>
          <w:szCs w:val="20"/>
        </w:rPr>
        <w:t>McSorley</w:t>
      </w:r>
      <w:r>
        <w:rPr>
          <w:color w:val="auto"/>
          <w:sz w:val="20"/>
          <w:szCs w:val="20"/>
        </w:rPr>
        <w:t xml:space="preserve">, </w:t>
      </w:r>
      <w:r w:rsidRPr="004543C6">
        <w:rPr>
          <w:color w:val="auto"/>
          <w:sz w:val="20"/>
          <w:szCs w:val="20"/>
        </w:rPr>
        <w:t xml:space="preserve"> Jim</w:t>
      </w:r>
      <w:proofErr w:type="gramEnd"/>
      <w:r w:rsidRPr="004543C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M</w:t>
      </w:r>
      <w:r w:rsidRPr="004543C6">
        <w:rPr>
          <w:color w:val="auto"/>
          <w:sz w:val="20"/>
          <w:szCs w:val="20"/>
        </w:rPr>
        <w:t>agn</w:t>
      </w:r>
      <w:r>
        <w:rPr>
          <w:color w:val="auto"/>
          <w:sz w:val="20"/>
          <w:szCs w:val="20"/>
        </w:rPr>
        <w:t>e</w:t>
      </w:r>
      <w:r w:rsidRPr="004543C6">
        <w:rPr>
          <w:color w:val="auto"/>
          <w:sz w:val="20"/>
          <w:szCs w:val="20"/>
        </w:rPr>
        <w:t>r</w:t>
      </w:r>
      <w:r>
        <w:rPr>
          <w:color w:val="auto"/>
          <w:sz w:val="20"/>
          <w:szCs w:val="20"/>
        </w:rPr>
        <w:t xml:space="preserve">, </w:t>
      </w:r>
      <w:r w:rsidRPr="004543C6">
        <w:rPr>
          <w:color w:val="auto"/>
          <w:sz w:val="20"/>
          <w:szCs w:val="20"/>
        </w:rPr>
        <w:t>June 7, 2019</w:t>
      </w:r>
      <w:r>
        <w:rPr>
          <w:color w:val="auto"/>
          <w:sz w:val="20"/>
          <w:szCs w:val="20"/>
        </w:rPr>
        <w:t>.</w:t>
      </w:r>
    </w:p>
    <w:bookmarkEnd w:id="2"/>
    <w:p w14:paraId="78F008C1" w14:textId="77777777" w:rsidR="00982781" w:rsidRPr="00546DE3" w:rsidRDefault="00982781" w:rsidP="00F132C2">
      <w:pPr>
        <w:pStyle w:val="Heading1"/>
        <w:numPr>
          <w:ilvl w:val="0"/>
          <w:numId w:val="10"/>
        </w:numPr>
        <w:spacing w:before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fldChar w:fldCharType="begin"/>
      </w:r>
      <w:r>
        <w:instrText xml:space="preserve"> HYPERLINK "https://www.baltimoresun.com/news/maryland/howard/ellicott-city/ph-ho-lt-columbia-plein-air-preview-0906-story.html" </w:instrText>
      </w:r>
      <w:r>
        <w:fldChar w:fldCharType="separate"/>
      </w:r>
      <w:r w:rsidRPr="00B45678">
        <w:rPr>
          <w:rStyle w:val="Hyperlink"/>
          <w:rFonts w:asciiTheme="minorHAnsi" w:hAnsiTheme="minorHAnsi" w:cstheme="minorHAnsi"/>
          <w:sz w:val="20"/>
          <w:szCs w:val="20"/>
        </w:rPr>
        <w:t>Howard County Times.</w:t>
      </w:r>
      <w:r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Pr="00546DE3">
        <w:rPr>
          <w:rFonts w:asciiTheme="minorHAnsi" w:hAnsiTheme="minorHAnsi" w:cstheme="minorHAnsi"/>
          <w:sz w:val="20"/>
          <w:szCs w:val="20"/>
        </w:rPr>
        <w:t xml:space="preserve"> </w:t>
      </w:r>
      <w:r w:rsidRPr="00546DE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Artists go </w:t>
      </w:r>
      <w:r w:rsidRPr="009A25DD">
        <w:rPr>
          <w:rFonts w:asciiTheme="minorHAnsi" w:hAnsiTheme="minorHAnsi" w:cstheme="minorHAnsi"/>
          <w:bCs/>
          <w:color w:val="auto"/>
          <w:sz w:val="20"/>
          <w:szCs w:val="20"/>
        </w:rPr>
        <w:t>on location in Columbia. Mike Giuliano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, Sept. 7, 2018.</w:t>
      </w:r>
    </w:p>
    <w:p w14:paraId="2B8CBC91" w14:textId="77777777" w:rsidR="00982781" w:rsidRDefault="00982781" w:rsidP="00F132C2">
      <w:pPr>
        <w:pStyle w:val="ListParagraph"/>
        <w:numPr>
          <w:ilvl w:val="0"/>
          <w:numId w:val="10"/>
        </w:numPr>
        <w:spacing w:after="0" w:line="259" w:lineRule="auto"/>
      </w:pPr>
      <w:hyperlink r:id="rId45" w:history="1">
        <w:proofErr w:type="spellStart"/>
        <w:r w:rsidRPr="00582DE9">
          <w:rPr>
            <w:rStyle w:val="Hyperlink"/>
          </w:rPr>
          <w:t>Thoughtfull</w:t>
        </w:r>
        <w:proofErr w:type="spellEnd"/>
        <w:r w:rsidRPr="00582DE9">
          <w:rPr>
            <w:rStyle w:val="Hyperlink"/>
          </w:rPr>
          <w:t xml:space="preserve"> Thursdays: Tips </w:t>
        </w:r>
        <w:proofErr w:type="gramStart"/>
        <w:r w:rsidRPr="00582DE9">
          <w:rPr>
            <w:rStyle w:val="Hyperlink"/>
          </w:rPr>
          <w:t>And</w:t>
        </w:r>
        <w:proofErr w:type="gramEnd"/>
        <w:r w:rsidRPr="00582DE9">
          <w:rPr>
            <w:rStyle w:val="Hyperlink"/>
          </w:rPr>
          <w:t xml:space="preserve"> Tricks. </w:t>
        </w:r>
      </w:hyperlink>
      <w:r>
        <w:t xml:space="preserve"> Kristina Dover, </w:t>
      </w:r>
      <w:proofErr w:type="spellStart"/>
      <w:r>
        <w:t>Wordpress</w:t>
      </w:r>
      <w:proofErr w:type="spellEnd"/>
      <w:r>
        <w:t xml:space="preserve"> May 17, 2018.</w:t>
      </w:r>
    </w:p>
    <w:p w14:paraId="512AC23E" w14:textId="77777777" w:rsidR="00982781" w:rsidRPr="00F132C2" w:rsidRDefault="00982781" w:rsidP="00F132C2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hAnsiTheme="minorHAnsi" w:cstheme="minorHAnsi"/>
        </w:rPr>
      </w:pPr>
      <w:hyperlink r:id="rId46" w:history="1">
        <w:proofErr w:type="spellStart"/>
        <w:r w:rsidRPr="00F132C2">
          <w:rPr>
            <w:rStyle w:val="Hyperlink"/>
            <w:rFonts w:asciiTheme="minorHAnsi" w:eastAsia="Times New Roman" w:hAnsiTheme="minorHAnsi" w:cstheme="minorHAnsi"/>
          </w:rPr>
          <w:t>PleinAir</w:t>
        </w:r>
        <w:proofErr w:type="spellEnd"/>
        <w:r w:rsidRPr="00F132C2">
          <w:rPr>
            <w:rStyle w:val="Hyperlink"/>
            <w:rFonts w:asciiTheme="minorHAnsi" w:eastAsia="Times New Roman" w:hAnsiTheme="minorHAnsi" w:cstheme="minorHAnsi"/>
          </w:rPr>
          <w:t xml:space="preserve"> Today, the weekly </w:t>
        </w:r>
        <w:proofErr w:type="spellStart"/>
        <w:r w:rsidRPr="00F132C2">
          <w:rPr>
            <w:rStyle w:val="Hyperlink"/>
            <w:rFonts w:asciiTheme="minorHAnsi" w:eastAsia="Times New Roman" w:hAnsiTheme="minorHAnsi" w:cstheme="minorHAnsi"/>
          </w:rPr>
          <w:t>enewsletter</w:t>
        </w:r>
        <w:proofErr w:type="spellEnd"/>
        <w:r w:rsidRPr="00F132C2">
          <w:rPr>
            <w:rStyle w:val="Hyperlink"/>
            <w:rFonts w:asciiTheme="minorHAnsi" w:eastAsia="Times New Roman" w:hAnsiTheme="minorHAnsi" w:cstheme="minorHAnsi"/>
          </w:rPr>
          <w:t xml:space="preserve"> for </w:t>
        </w:r>
        <w:proofErr w:type="spellStart"/>
        <w:r w:rsidRPr="00F132C2">
          <w:rPr>
            <w:rStyle w:val="Hyperlink"/>
            <w:rFonts w:asciiTheme="minorHAnsi" w:eastAsia="Times New Roman" w:hAnsiTheme="minorHAnsi" w:cstheme="minorHAnsi"/>
          </w:rPr>
          <w:t>PleinAir</w:t>
        </w:r>
        <w:proofErr w:type="spellEnd"/>
        <w:r w:rsidRPr="00F132C2">
          <w:rPr>
            <w:rStyle w:val="Hyperlink"/>
            <w:rFonts w:asciiTheme="minorHAnsi" w:eastAsia="Times New Roman" w:hAnsiTheme="minorHAnsi" w:cstheme="minorHAnsi"/>
          </w:rPr>
          <w:t xml:space="preserve"> magazine</w:t>
        </w:r>
      </w:hyperlink>
      <w:r w:rsidRPr="00F132C2">
        <w:rPr>
          <w:rFonts w:asciiTheme="minorHAnsi" w:eastAsia="Times New Roman" w:hAnsiTheme="minorHAnsi" w:cstheme="minorHAnsi"/>
        </w:rPr>
        <w:t>. Bob Bahr, October 4, 2016.</w:t>
      </w:r>
    </w:p>
    <w:p w14:paraId="706AADDF" w14:textId="77777777" w:rsidR="00982781" w:rsidRDefault="00982781" w:rsidP="00F132C2">
      <w:pPr>
        <w:pStyle w:val="ListParagraph"/>
        <w:numPr>
          <w:ilvl w:val="0"/>
          <w:numId w:val="10"/>
        </w:numPr>
        <w:spacing w:after="0" w:line="259" w:lineRule="auto"/>
      </w:pPr>
      <w:hyperlink r:id="rId47">
        <w:r w:rsidRPr="00F132C2">
          <w:rPr>
            <w:color w:val="0563C1"/>
            <w:u w:val="single" w:color="0563C1"/>
          </w:rPr>
          <w:t>Verse Envisioned: Poems from the Pittsburgh Pos</w:t>
        </w:r>
      </w:hyperlink>
      <w:hyperlink r:id="rId48">
        <w:r w:rsidRPr="00F132C2">
          <w:rPr>
            <w:color w:val="0563C1"/>
            <w:u w:val="single" w:color="0563C1"/>
          </w:rPr>
          <w:t>t</w:t>
        </w:r>
      </w:hyperlink>
      <w:hyperlink r:id="rId49">
        <w:r w:rsidRPr="00F132C2">
          <w:rPr>
            <w:color w:val="0563C1"/>
            <w:u w:val="single" w:color="0563C1"/>
          </w:rPr>
          <w:t>-</w:t>
        </w:r>
      </w:hyperlink>
      <w:hyperlink r:id="rId50">
        <w:r w:rsidRPr="00F132C2">
          <w:rPr>
            <w:color w:val="0563C1"/>
            <w:u w:val="single" w:color="0563C1"/>
          </w:rPr>
          <w:t>Gazette and the works of art they have inspire</w:t>
        </w:r>
      </w:hyperlink>
      <w:hyperlink r:id="rId51">
        <w:r w:rsidRPr="00F132C2">
          <w:rPr>
            <w:color w:val="0563C1"/>
            <w:u w:val="single" w:color="0563C1"/>
          </w:rPr>
          <w:t>d</w:t>
        </w:r>
      </w:hyperlink>
      <w:hyperlink r:id="rId52">
        <w:r w:rsidRPr="00F132C2">
          <w:rPr>
            <w:color w:val="0563C1"/>
            <w:u w:val="single" w:color="0563C1"/>
          </w:rPr>
          <w:t xml:space="preserve">. </w:t>
        </w:r>
      </w:hyperlink>
      <w:hyperlink r:id="rId53">
        <w:r>
          <w:t xml:space="preserve"> </w:t>
        </w:r>
      </w:hyperlink>
      <w:hyperlink r:id="rId54">
        <w:r>
          <w:t>F</w:t>
        </w:r>
      </w:hyperlink>
      <w:r>
        <w:t xml:space="preserve">ebruary 17, 2016.  </w:t>
      </w:r>
    </w:p>
    <w:p w14:paraId="479D2CB0" w14:textId="77777777" w:rsidR="00982781" w:rsidRDefault="00982781" w:rsidP="00F132C2">
      <w:pPr>
        <w:pStyle w:val="ListParagraph"/>
        <w:numPr>
          <w:ilvl w:val="0"/>
          <w:numId w:val="10"/>
        </w:numPr>
        <w:spacing w:after="0"/>
      </w:pPr>
      <w:hyperlink r:id="rId55">
        <w:r w:rsidRPr="00F132C2">
          <w:rPr>
            <w:color w:val="0563C1"/>
            <w:u w:val="single" w:color="0563C1"/>
          </w:rPr>
          <w:t>Verse Envisioned: Boo</w:t>
        </w:r>
      </w:hyperlink>
      <w:hyperlink r:id="rId56">
        <w:r w:rsidRPr="00F132C2">
          <w:rPr>
            <w:color w:val="0563C1"/>
            <w:u w:val="single" w:color="0563C1"/>
          </w:rPr>
          <w:t>k</w:t>
        </w:r>
      </w:hyperlink>
      <w:hyperlink r:id="rId57">
        <w:r>
          <w:t>.</w:t>
        </w:r>
      </w:hyperlink>
      <w:hyperlink r:id="rId58">
        <w:r>
          <w:t xml:space="preserve"> </w:t>
        </w:r>
      </w:hyperlink>
      <w:hyperlink r:id="rId59">
        <w:r>
          <w:t>P</w:t>
        </w:r>
      </w:hyperlink>
      <w:r>
        <w:t xml:space="preserve">ittsburgh Post-Gazette, 2016.  </w:t>
      </w:r>
    </w:p>
    <w:p w14:paraId="73C82C55" w14:textId="77777777" w:rsidR="00982781" w:rsidRDefault="00982781" w:rsidP="00F132C2">
      <w:pPr>
        <w:pStyle w:val="ListParagraph"/>
        <w:numPr>
          <w:ilvl w:val="0"/>
          <w:numId w:val="10"/>
        </w:numPr>
        <w:spacing w:after="0" w:line="259" w:lineRule="auto"/>
      </w:pPr>
      <w:hyperlink r:id="rId60">
        <w:r w:rsidRPr="00F132C2">
          <w:rPr>
            <w:color w:val="0563C1"/>
            <w:u w:val="single" w:color="0563C1"/>
          </w:rPr>
          <w:t>Pittsburgh Outdoor Painters at Schenley Park.</w:t>
        </w:r>
      </w:hyperlink>
      <w:hyperlink r:id="rId61">
        <w:r w:rsidRPr="00F132C2">
          <w:rPr>
            <w:color w:val="0563C1"/>
            <w:u w:val="single" w:color="0563C1"/>
          </w:rPr>
          <w:t xml:space="preserve"> </w:t>
        </w:r>
      </w:hyperlink>
      <w:hyperlink r:id="rId62">
        <w:r>
          <w:t xml:space="preserve"> </w:t>
        </w:r>
      </w:hyperlink>
      <w:hyperlink r:id="rId63">
        <w:r>
          <w:t>P</w:t>
        </w:r>
      </w:hyperlink>
      <w:r>
        <w:t xml:space="preserve">ittsburgh Post-Gazette April 2, 2012.  </w:t>
      </w:r>
    </w:p>
    <w:p w14:paraId="6159B542" w14:textId="15CF13D4" w:rsidR="00982781" w:rsidRDefault="00982781" w:rsidP="00F132C2">
      <w:pPr>
        <w:pStyle w:val="ListParagraph"/>
        <w:numPr>
          <w:ilvl w:val="0"/>
          <w:numId w:val="10"/>
        </w:numPr>
        <w:tabs>
          <w:tab w:val="center" w:pos="5415"/>
        </w:tabs>
        <w:spacing w:after="0" w:line="259" w:lineRule="auto"/>
      </w:pPr>
      <w:hyperlink r:id="rId64">
        <w:r w:rsidRPr="00F132C2">
          <w:rPr>
            <w:color w:val="0563C1"/>
            <w:u w:val="single" w:color="0563C1"/>
          </w:rPr>
          <w:t>Three Rivers Arts Festival Juried Exhibition</w:t>
        </w:r>
      </w:hyperlink>
      <w:hyperlink r:id="rId65">
        <w:r w:rsidRPr="00F132C2">
          <w:rPr>
            <w:color w:val="0563C1"/>
            <w:u w:val="single" w:color="0563C1"/>
          </w:rPr>
          <w:t>.</w:t>
        </w:r>
      </w:hyperlink>
      <w:hyperlink r:id="rId66">
        <w:r>
          <w:t xml:space="preserve"> </w:t>
        </w:r>
      </w:hyperlink>
      <w:hyperlink r:id="rId67">
        <w:r>
          <w:t>2</w:t>
        </w:r>
      </w:hyperlink>
      <w:r>
        <w:t xml:space="preserve">011.   </w:t>
      </w:r>
      <w:r>
        <w:tab/>
        <w:t xml:space="preserve">  </w:t>
      </w:r>
    </w:p>
    <w:p w14:paraId="498B92E5" w14:textId="77777777" w:rsidR="00982781" w:rsidRDefault="00982781" w:rsidP="00F132C2">
      <w:pPr>
        <w:pStyle w:val="ListParagraph"/>
        <w:numPr>
          <w:ilvl w:val="0"/>
          <w:numId w:val="10"/>
        </w:numPr>
        <w:spacing w:after="0" w:line="259" w:lineRule="auto"/>
      </w:pPr>
      <w:hyperlink r:id="rId68">
        <w:r w:rsidRPr="00F132C2">
          <w:rPr>
            <w:color w:val="0563C1"/>
            <w:u w:val="single" w:color="0563C1"/>
          </w:rPr>
          <w:t>Digging Pitt Gallery Show “12 Minute Portraits</w:t>
        </w:r>
      </w:hyperlink>
      <w:hyperlink r:id="rId69">
        <w:r w:rsidRPr="00F132C2">
          <w:rPr>
            <w:color w:val="0563C1"/>
            <w:u w:val="single" w:color="0563C1"/>
          </w:rPr>
          <w:t>”</w:t>
        </w:r>
      </w:hyperlink>
      <w:hyperlink r:id="rId70">
        <w:r w:rsidRPr="00F132C2">
          <w:rPr>
            <w:color w:val="0563C1"/>
            <w:u w:val="single" w:color="0563C1"/>
          </w:rPr>
          <w:t>.</w:t>
        </w:r>
      </w:hyperlink>
      <w:hyperlink r:id="rId71">
        <w:r w:rsidRPr="00F132C2">
          <w:rPr>
            <w:color w:val="0563C1"/>
            <w:u w:val="single" w:color="0563C1"/>
          </w:rPr>
          <w:t xml:space="preserve"> </w:t>
        </w:r>
      </w:hyperlink>
      <w:hyperlink r:id="rId72">
        <w:r>
          <w:t xml:space="preserve"> </w:t>
        </w:r>
      </w:hyperlink>
      <w:hyperlink r:id="rId73">
        <w:r>
          <w:t>2</w:t>
        </w:r>
      </w:hyperlink>
      <w:r>
        <w:t>006</w:t>
      </w:r>
      <w:r w:rsidRPr="00F132C2">
        <w:rPr>
          <w:color w:val="0563C1"/>
          <w:u w:val="single" w:color="0563C1"/>
        </w:rPr>
        <w:t>.</w:t>
      </w:r>
      <w:r>
        <w:t xml:space="preserve">  </w:t>
      </w:r>
    </w:p>
    <w:p w14:paraId="0A8F46F1" w14:textId="77777777" w:rsidR="00982781" w:rsidRPr="00264D0D" w:rsidRDefault="00982781" w:rsidP="00F132C2">
      <w:pPr>
        <w:pStyle w:val="ListParagraph"/>
        <w:numPr>
          <w:ilvl w:val="0"/>
          <w:numId w:val="10"/>
        </w:numPr>
        <w:spacing w:after="0"/>
        <w:rPr>
          <w:w w:val="95"/>
        </w:rPr>
      </w:pPr>
      <w:r w:rsidRPr="00264D0D">
        <w:rPr>
          <w:w w:val="95"/>
        </w:rPr>
        <w:t>Phil Wilson Photo “</w:t>
      </w:r>
      <w:hyperlink r:id="rId74">
        <w:r w:rsidRPr="00264D0D">
          <w:rPr>
            <w:color w:val="0563C1"/>
            <w:w w:val="95"/>
            <w:u w:val="single" w:color="0563C1"/>
          </w:rPr>
          <w:t>Mike McSorley Painting at Bushy Run Battlefiel</w:t>
        </w:r>
      </w:hyperlink>
      <w:hyperlink r:id="rId75">
        <w:r w:rsidRPr="00264D0D">
          <w:rPr>
            <w:color w:val="0563C1"/>
            <w:w w:val="95"/>
            <w:u w:val="single" w:color="0563C1"/>
          </w:rPr>
          <w:t>d</w:t>
        </w:r>
      </w:hyperlink>
      <w:hyperlink r:id="rId76">
        <w:r w:rsidRPr="00264D0D">
          <w:rPr>
            <w:w w:val="95"/>
          </w:rPr>
          <w:t xml:space="preserve">” </w:t>
        </w:r>
      </w:hyperlink>
      <w:r w:rsidRPr="00264D0D">
        <w:rPr>
          <w:i/>
          <w:w w:val="95"/>
        </w:rPr>
        <w:t>Tribune-Review</w:t>
      </w:r>
      <w:r w:rsidRPr="00264D0D">
        <w:rPr>
          <w:w w:val="95"/>
        </w:rPr>
        <w:t xml:space="preserve">. May 5, 2001. S-O Section, Pg 5. Vol 113 No.91.  </w:t>
      </w:r>
    </w:p>
    <w:p w14:paraId="35A146AC" w14:textId="77777777" w:rsidR="00982781" w:rsidRDefault="00982781" w:rsidP="00F132C2">
      <w:pPr>
        <w:pStyle w:val="ListParagraph"/>
        <w:numPr>
          <w:ilvl w:val="0"/>
          <w:numId w:val="10"/>
        </w:numPr>
        <w:spacing w:after="0"/>
      </w:pPr>
      <w:r>
        <w:t xml:space="preserve">Donald Miller. “Midyear Delight” </w:t>
      </w:r>
      <w:r w:rsidRPr="00F132C2">
        <w:rPr>
          <w:i/>
        </w:rPr>
        <w:t xml:space="preserve">Pittsburgh Post-Gazette. </w:t>
      </w:r>
      <w:r>
        <w:t xml:space="preserve">July 1, 1994. Page 27.  </w:t>
      </w:r>
    </w:p>
    <w:p w14:paraId="0720F407" w14:textId="77777777" w:rsidR="00982781" w:rsidRDefault="00982781" w:rsidP="00F132C2">
      <w:pPr>
        <w:pStyle w:val="ListParagraph"/>
        <w:numPr>
          <w:ilvl w:val="0"/>
          <w:numId w:val="10"/>
        </w:numPr>
        <w:spacing w:after="0"/>
      </w:pPr>
      <w:r>
        <w:t xml:space="preserve">“Good </w:t>
      </w:r>
      <w:proofErr w:type="gramStart"/>
      <w:r>
        <w:t>Morning</w:t>
      </w:r>
      <w:proofErr w:type="gramEnd"/>
      <w:r>
        <w:t xml:space="preserve"> Washington”. </w:t>
      </w:r>
      <w:r w:rsidRPr="00F132C2">
        <w:rPr>
          <w:i/>
        </w:rPr>
        <w:t xml:space="preserve">Observer-Reporter. </w:t>
      </w:r>
      <w:r>
        <w:t xml:space="preserve">April 4, 1993.  </w:t>
      </w:r>
    </w:p>
    <w:p w14:paraId="163E6538" w14:textId="77777777" w:rsidR="00982781" w:rsidRDefault="00982781" w:rsidP="00F132C2">
      <w:pPr>
        <w:pStyle w:val="ListParagraph"/>
        <w:numPr>
          <w:ilvl w:val="0"/>
          <w:numId w:val="10"/>
        </w:numPr>
        <w:spacing w:after="0"/>
      </w:pPr>
      <w:r>
        <w:t>Bob Drylie. “</w:t>
      </w:r>
      <w:hyperlink r:id="rId77">
        <w:r w:rsidRPr="00F132C2">
          <w:rPr>
            <w:color w:val="0563C1"/>
            <w:u w:val="single" w:color="0563C1"/>
          </w:rPr>
          <w:t>Nuages: Art from Plain Ai</w:t>
        </w:r>
      </w:hyperlink>
      <w:hyperlink r:id="rId78">
        <w:r w:rsidRPr="00F132C2">
          <w:rPr>
            <w:color w:val="0563C1"/>
            <w:u w:val="single" w:color="0563C1"/>
          </w:rPr>
          <w:t>r</w:t>
        </w:r>
      </w:hyperlink>
      <w:hyperlink r:id="rId79">
        <w:r>
          <w:t xml:space="preserve">” </w:t>
        </w:r>
      </w:hyperlink>
      <w:r w:rsidRPr="00F132C2">
        <w:rPr>
          <w:i/>
        </w:rPr>
        <w:t xml:space="preserve">Pittsburgh City Paper. </w:t>
      </w:r>
      <w:r>
        <w:t xml:space="preserve">March 25, 1992. Volume 2, Issue 13.  </w:t>
      </w:r>
    </w:p>
    <w:p w14:paraId="72BDE36B" w14:textId="77777777" w:rsidR="00982781" w:rsidRDefault="00982781" w:rsidP="003A08D7">
      <w:pPr>
        <w:pStyle w:val="ListParagraph"/>
        <w:numPr>
          <w:ilvl w:val="0"/>
          <w:numId w:val="10"/>
        </w:numPr>
        <w:spacing w:after="0" w:line="360" w:lineRule="auto"/>
      </w:pPr>
      <w:r>
        <w:t>Linda Antoniak “</w:t>
      </w:r>
      <w:hyperlink r:id="rId80">
        <w:r w:rsidRPr="00F132C2">
          <w:rPr>
            <w:color w:val="0563C1"/>
            <w:u w:val="single" w:color="0563C1"/>
          </w:rPr>
          <w:t>Road sign Painte</w:t>
        </w:r>
      </w:hyperlink>
      <w:hyperlink r:id="rId81">
        <w:r w:rsidRPr="00F132C2">
          <w:rPr>
            <w:color w:val="0563C1"/>
            <w:u w:val="single" w:color="0563C1"/>
          </w:rPr>
          <w:t>r</w:t>
        </w:r>
      </w:hyperlink>
      <w:hyperlink r:id="rId82">
        <w:r>
          <w:t>”</w:t>
        </w:r>
      </w:hyperlink>
      <w:hyperlink r:id="rId83">
        <w:r>
          <w:t>.</w:t>
        </w:r>
      </w:hyperlink>
      <w:r>
        <w:t xml:space="preserve"> </w:t>
      </w:r>
      <w:r w:rsidRPr="00F132C2">
        <w:rPr>
          <w:i/>
        </w:rPr>
        <w:t xml:space="preserve">Standard Observer Newspaper. </w:t>
      </w:r>
      <w:r>
        <w:t xml:space="preserve">April 6, 1992. Volume 8 Number 7  </w:t>
      </w:r>
    </w:p>
    <w:p w14:paraId="49122B67" w14:textId="20CC3B83" w:rsidR="003D7C9C" w:rsidRPr="008E15A2" w:rsidRDefault="003D7C9C" w:rsidP="00AE33BE">
      <w:pPr>
        <w:spacing w:after="35" w:line="259" w:lineRule="auto"/>
        <w:ind w:left="14" w:firstLine="0"/>
        <w:rPr>
          <w:rStyle w:val="SubtleReference"/>
        </w:rPr>
      </w:pPr>
      <w:r>
        <w:t xml:space="preserve">  </w:t>
      </w:r>
      <w:r w:rsidRPr="008E15A2">
        <w:rPr>
          <w:rStyle w:val="SubtleReference"/>
        </w:rPr>
        <w:t xml:space="preserve">SPECIAL PROJECTS:  </w:t>
      </w:r>
    </w:p>
    <w:p w14:paraId="3B258047" w14:textId="77777777" w:rsidR="00D4148A" w:rsidRDefault="003D7C9C" w:rsidP="00D4148A">
      <w:pPr>
        <w:pStyle w:val="ListParagraph"/>
        <w:numPr>
          <w:ilvl w:val="0"/>
          <w:numId w:val="10"/>
        </w:numPr>
      </w:pPr>
      <w:bookmarkStart w:id="3" w:name="_Hlk485224857"/>
      <w:r>
        <w:t>Selected for</w:t>
      </w:r>
      <w:hyperlink r:id="rId84">
        <w:r w:rsidRPr="00D4148A">
          <w:rPr>
            <w:color w:val="0563C1"/>
            <w:u w:val="single" w:color="0563C1"/>
          </w:rPr>
          <w:t>:</w:t>
        </w:r>
      </w:hyperlink>
      <w:hyperlink r:id="rId85">
        <w:r w:rsidRPr="00D4148A">
          <w:rPr>
            <w:i/>
            <w:color w:val="0563C1"/>
            <w:u w:val="single" w:color="0563C1"/>
          </w:rPr>
          <w:t xml:space="preserve"> </w:t>
        </w:r>
      </w:hyperlink>
      <w:hyperlink r:id="rId86">
        <w:r w:rsidRPr="00D4148A">
          <w:rPr>
            <w:i/>
            <w:color w:val="0563C1"/>
            <w:u w:val="single" w:color="0563C1"/>
          </w:rPr>
          <w:t>Verse Envisioned: Poems from the Pittsburgh Pos</w:t>
        </w:r>
      </w:hyperlink>
      <w:hyperlink r:id="rId87">
        <w:r w:rsidRPr="00D4148A">
          <w:rPr>
            <w:i/>
            <w:color w:val="0563C1"/>
            <w:u w:val="single" w:color="0563C1"/>
          </w:rPr>
          <w:t>t</w:t>
        </w:r>
      </w:hyperlink>
      <w:hyperlink r:id="rId88">
        <w:r w:rsidRPr="00D4148A">
          <w:rPr>
            <w:i/>
            <w:color w:val="0563C1"/>
            <w:u w:val="single" w:color="0563C1"/>
          </w:rPr>
          <w:t>-</w:t>
        </w:r>
      </w:hyperlink>
      <w:hyperlink r:id="rId89">
        <w:r w:rsidRPr="00D4148A">
          <w:rPr>
            <w:i/>
            <w:color w:val="0563C1"/>
            <w:u w:val="single" w:color="0563C1"/>
          </w:rPr>
          <w:t>Gazette an</w:t>
        </w:r>
      </w:hyperlink>
      <w:hyperlink r:id="rId90">
        <w:r w:rsidRPr="00D4148A">
          <w:rPr>
            <w:i/>
            <w:color w:val="0563C1"/>
            <w:u w:val="single" w:color="0563C1"/>
          </w:rPr>
          <w:t>d</w:t>
        </w:r>
      </w:hyperlink>
      <w:hyperlink r:id="rId91">
        <w:r w:rsidRPr="00D4148A">
          <w:rPr>
            <w:i/>
            <w:color w:val="0563C1"/>
            <w:u w:val="single" w:color="0563C1"/>
          </w:rPr>
          <w:t xml:space="preserve"> </w:t>
        </w:r>
      </w:hyperlink>
      <w:hyperlink r:id="rId92">
        <w:r w:rsidRPr="00D4148A">
          <w:rPr>
            <w:i/>
            <w:color w:val="0563C1"/>
            <w:u w:val="single" w:color="0563C1"/>
          </w:rPr>
          <w:t>the works of art they have inspire</w:t>
        </w:r>
      </w:hyperlink>
      <w:hyperlink r:id="rId93">
        <w:r w:rsidRPr="00D4148A">
          <w:rPr>
            <w:i/>
            <w:color w:val="0563C1"/>
            <w:u w:val="single" w:color="0563C1"/>
          </w:rPr>
          <w:t>d</w:t>
        </w:r>
      </w:hyperlink>
      <w:hyperlink r:id="rId94">
        <w:r w:rsidRPr="00D4148A">
          <w:rPr>
            <w:color w:val="0563C1"/>
            <w:u w:val="single" w:color="0563C1"/>
          </w:rPr>
          <w:t>.</w:t>
        </w:r>
      </w:hyperlink>
      <w:hyperlink r:id="rId95">
        <w:r>
          <w:t xml:space="preserve"> </w:t>
        </w:r>
      </w:hyperlink>
      <w:hyperlink r:id="rId96">
        <w:r>
          <w:t>“</w:t>
        </w:r>
      </w:hyperlink>
      <w:r>
        <w:t xml:space="preserve">Contemporary </w:t>
      </w:r>
    </w:p>
    <w:p w14:paraId="5917FD50" w14:textId="4B8151A2" w:rsidR="003D7C9C" w:rsidRDefault="003D7C9C" w:rsidP="00F42CF1">
      <w:pPr>
        <w:ind w:left="720" w:firstLine="0"/>
      </w:pPr>
      <w:r>
        <w:t xml:space="preserve">writers and artists from Pittsburgh form an exhibition featuring 31 of the best poems from the past 20 years and artwork produced by our chosen artists”.  Exhibit January 16-February 27, 2016.  Panza Gallery, Pittsburgh, PA.  Book published, 2016.  </w:t>
      </w:r>
    </w:p>
    <w:p w14:paraId="26F628C3" w14:textId="1A7E1893" w:rsidR="002F20A0" w:rsidRDefault="003D7C9C" w:rsidP="00990004">
      <w:pPr>
        <w:pStyle w:val="ListParagraph"/>
        <w:numPr>
          <w:ilvl w:val="0"/>
          <w:numId w:val="10"/>
        </w:numPr>
        <w:spacing w:after="0" w:line="240" w:lineRule="auto"/>
      </w:pPr>
      <w:hyperlink r:id="rId97">
        <w:r w:rsidRPr="00F42CF1">
          <w:rPr>
            <w:i/>
            <w:color w:val="0563C1"/>
            <w:u w:val="single" w:color="0563C1"/>
          </w:rPr>
          <w:t>Possession</w:t>
        </w:r>
      </w:hyperlink>
      <w:hyperlink r:id="rId98">
        <w:r w:rsidRPr="00F42CF1">
          <w:rPr>
            <w:i/>
            <w:color w:val="0563C1"/>
            <w:u w:val="single" w:color="0563C1"/>
          </w:rPr>
          <w:t>s</w:t>
        </w:r>
      </w:hyperlink>
      <w:hyperlink r:id="rId99">
        <w:r w:rsidRPr="00F42CF1">
          <w:rPr>
            <w:i/>
            <w:color w:val="0563C1"/>
            <w:u w:val="single" w:color="0563C1"/>
          </w:rPr>
          <w:t>.</w:t>
        </w:r>
      </w:hyperlink>
      <w:hyperlink r:id="rId100">
        <w:r w:rsidRPr="00F42CF1">
          <w:rPr>
            <w:color w:val="0563C1"/>
            <w:u w:val="single" w:color="0563C1"/>
          </w:rPr>
          <w:t xml:space="preserve"> </w:t>
        </w:r>
      </w:hyperlink>
      <w:hyperlink r:id="rId101">
        <w:r w:rsidRPr="00F42CF1">
          <w:rPr>
            <w:color w:val="0563C1"/>
            <w:u w:val="single" w:color="0563C1"/>
          </w:rPr>
          <w:t xml:space="preserve">Oil on Panels.  Approximately 28” x 25” x </w:t>
        </w:r>
      </w:hyperlink>
      <w:hyperlink r:id="rId102">
        <w:r w:rsidRPr="00F42CF1">
          <w:rPr>
            <w:color w:val="0563C1"/>
            <w:u w:val="single" w:color="0563C1"/>
          </w:rPr>
          <w:t>5</w:t>
        </w:r>
      </w:hyperlink>
      <w:hyperlink r:id="rId103">
        <w:r>
          <w:t>”</w:t>
        </w:r>
      </w:hyperlink>
      <w:hyperlink r:id="rId104">
        <w:r>
          <w:t>.</w:t>
        </w:r>
      </w:hyperlink>
      <w:r>
        <w:t xml:space="preserve"> Westmoreland Museum of American Art.  Oct. 2014 to </w:t>
      </w:r>
      <w:proofErr w:type="gramStart"/>
      <w:r>
        <w:t>July,</w:t>
      </w:r>
      <w:proofErr w:type="gramEnd"/>
      <w:r>
        <w:t xml:space="preserve"> 2015. Still</w:t>
      </w:r>
      <w:r w:rsidR="00F42CF1">
        <w:t xml:space="preserve"> </w:t>
      </w:r>
      <w:r>
        <w:t xml:space="preserve">Life </w:t>
      </w:r>
      <w:proofErr w:type="gramStart"/>
      <w:r>
        <w:t>based</w:t>
      </w:r>
      <w:proofErr w:type="gramEnd"/>
      <w:r>
        <w:t xml:space="preserve"> on a </w:t>
      </w:r>
      <w:r w:rsidRPr="00F42CF1">
        <w:rPr>
          <w:i/>
        </w:rPr>
        <w:t>The Peddler</w:t>
      </w:r>
      <w:r>
        <w:t xml:space="preserve"> by Malcolm Parcell.  “The idea for the 'exhibition' is to place still life paintings by contemporary artists on the gallery wall alongside portraits from our collection.  I am hoping that most of the artists I contact might already have a still life that would in some way reflect the person in one of the portraits… and I would ask each artist to explain why/how the still life reflects the person.  This is all part of an ongoing series of educational programming.” – </w:t>
      </w:r>
      <w:r w:rsidRPr="00F42CF1">
        <w:rPr>
          <w:i/>
        </w:rPr>
        <w:t>Joan McGarry</w:t>
      </w:r>
      <w:r>
        <w:t xml:space="preserve">  </w:t>
      </w:r>
      <w:bookmarkEnd w:id="3"/>
    </w:p>
    <w:p w14:paraId="6A23031F" w14:textId="77777777" w:rsidR="00990004" w:rsidRPr="00990004" w:rsidRDefault="00990004" w:rsidP="00990004">
      <w:pPr>
        <w:pStyle w:val="ListParagraph"/>
        <w:spacing w:after="0" w:line="240" w:lineRule="auto"/>
        <w:ind w:left="734" w:firstLine="0"/>
        <w:rPr>
          <w:sz w:val="16"/>
          <w:szCs w:val="16"/>
        </w:rPr>
      </w:pPr>
    </w:p>
    <w:p w14:paraId="0F4F8C4E" w14:textId="3B781156" w:rsidR="00982781" w:rsidRPr="008E15A2" w:rsidRDefault="00982781" w:rsidP="00F132C2">
      <w:pPr>
        <w:spacing w:after="0" w:line="360" w:lineRule="auto"/>
        <w:ind w:left="0" w:firstLine="0"/>
        <w:rPr>
          <w:rStyle w:val="SubtleReference"/>
        </w:rPr>
      </w:pPr>
      <w:r w:rsidRPr="008E15A2">
        <w:rPr>
          <w:rStyle w:val="SubtleReference"/>
        </w:rPr>
        <w:t xml:space="preserve">EDUCATION: </w:t>
      </w:r>
    </w:p>
    <w:p w14:paraId="79C6335F" w14:textId="0D5C3A04" w:rsidR="00982781" w:rsidRPr="00EE235A" w:rsidRDefault="00982781" w:rsidP="00C468F2">
      <w:pPr>
        <w:ind w:left="9" w:right="3375" w:firstLine="711"/>
        <w:jc w:val="both"/>
        <w:rPr>
          <w:w w:val="90"/>
        </w:rPr>
      </w:pPr>
      <w:r w:rsidRPr="00EE235A">
        <w:rPr>
          <w:b/>
          <w:w w:val="90"/>
        </w:rPr>
        <w:t>Indiana University of Pennsylvania</w:t>
      </w:r>
      <w:r w:rsidRPr="00EE235A">
        <w:rPr>
          <w:w w:val="90"/>
        </w:rPr>
        <w:t>. B</w:t>
      </w:r>
      <w:r w:rsidR="00D40E27" w:rsidRPr="00EE235A">
        <w:rPr>
          <w:w w:val="90"/>
        </w:rPr>
        <w:t>atchelor of Science</w:t>
      </w:r>
      <w:r w:rsidRPr="00EE235A">
        <w:rPr>
          <w:w w:val="90"/>
        </w:rPr>
        <w:t xml:space="preserve"> in Fine Art. Concentration in</w:t>
      </w:r>
      <w:r w:rsidR="00EE235A" w:rsidRPr="00EE235A">
        <w:rPr>
          <w:w w:val="90"/>
        </w:rPr>
        <w:t xml:space="preserve"> </w:t>
      </w:r>
      <w:r w:rsidRPr="00EE235A">
        <w:rPr>
          <w:w w:val="90"/>
        </w:rPr>
        <w:t xml:space="preserve">Painting.  </w:t>
      </w:r>
    </w:p>
    <w:p w14:paraId="43ADB5B4" w14:textId="77777777" w:rsidR="00982781" w:rsidRDefault="00982781" w:rsidP="00C0120A">
      <w:pPr>
        <w:ind w:left="720" w:right="3375" w:firstLine="0"/>
      </w:pPr>
      <w:r w:rsidRPr="00A748C3">
        <w:rPr>
          <w:b/>
        </w:rPr>
        <w:t>Seton Hill College</w:t>
      </w:r>
      <w:r>
        <w:t xml:space="preserve">.  “Advanced Painting.” Ray DeFazio. Greensburg, Pa. </w:t>
      </w:r>
      <w:r>
        <w:rPr>
          <w:sz w:val="22"/>
        </w:rPr>
        <w:t xml:space="preserve">  </w:t>
      </w:r>
    </w:p>
    <w:p w14:paraId="4DDAF901" w14:textId="40B6CE39" w:rsidR="00982781" w:rsidRPr="00EE235A" w:rsidRDefault="00EE235A" w:rsidP="002F20A0">
      <w:pPr>
        <w:spacing w:after="2" w:line="259" w:lineRule="auto"/>
        <w:ind w:left="0" w:firstLine="0"/>
      </w:pPr>
      <w:r>
        <w:t xml:space="preserve">     </w:t>
      </w:r>
      <w:r w:rsidR="00982781">
        <w:t xml:space="preserve"> </w:t>
      </w:r>
      <w:r w:rsidR="00982781" w:rsidRPr="00EE235A">
        <w:t>WORKSHOPS/CLASSES ATTENDED:</w:t>
      </w:r>
    </w:p>
    <w:p w14:paraId="648F7068" w14:textId="23CCCB33" w:rsidR="00982781" w:rsidRDefault="00982781" w:rsidP="00C0120A">
      <w:pPr>
        <w:ind w:left="9" w:firstLine="711"/>
      </w:pPr>
      <w:r w:rsidRPr="008A5452">
        <w:rPr>
          <w:b/>
          <w:bCs/>
        </w:rPr>
        <w:t>Color Theory</w:t>
      </w:r>
      <w:r w:rsidRPr="00586658">
        <w:t>. Smithsonian Associates Spring 2019</w:t>
      </w:r>
      <w:r>
        <w:t>.</w:t>
      </w:r>
      <w:r w:rsidR="008A5452">
        <w:t xml:space="preserve"> </w:t>
      </w:r>
      <w:proofErr w:type="spellStart"/>
      <w:r w:rsidR="008A5452">
        <w:t>Instrctor</w:t>
      </w:r>
      <w:proofErr w:type="spellEnd"/>
      <w:r w:rsidR="008A5452">
        <w:t xml:space="preserve"> Daniel </w:t>
      </w:r>
      <w:proofErr w:type="spellStart"/>
      <w:r w:rsidR="008A5452">
        <w:t>Reismeyer</w:t>
      </w:r>
      <w:proofErr w:type="spellEnd"/>
      <w:r w:rsidR="008A5452">
        <w:t>.</w:t>
      </w:r>
    </w:p>
    <w:p w14:paraId="6DD825D6" w14:textId="77777777" w:rsidR="00982781" w:rsidRDefault="00982781" w:rsidP="00C0120A">
      <w:pPr>
        <w:ind w:left="9" w:firstLine="711"/>
      </w:pPr>
      <w:r w:rsidRPr="00586658">
        <w:rPr>
          <w:b/>
        </w:rPr>
        <w:t>Jon Redmond</w:t>
      </w:r>
      <w:r w:rsidRPr="00586658">
        <w:t xml:space="preserve">.  “Painting </w:t>
      </w:r>
      <w:proofErr w:type="gramStart"/>
      <w:r w:rsidRPr="00586658">
        <w:t xml:space="preserve">Workshop”   </w:t>
      </w:r>
      <w:proofErr w:type="gramEnd"/>
      <w:r>
        <w:t xml:space="preserve">Burnt Island Light, </w:t>
      </w:r>
      <w:r w:rsidRPr="00586658">
        <w:t>Boothbay Harbor, ME</w:t>
      </w:r>
      <w:r>
        <w:t xml:space="preserve">.  2018. </w:t>
      </w:r>
    </w:p>
    <w:p w14:paraId="18307DB4" w14:textId="77777777" w:rsidR="00982781" w:rsidRDefault="00982781" w:rsidP="00C0120A">
      <w:pPr>
        <w:ind w:left="9" w:firstLine="711"/>
      </w:pPr>
      <w:r w:rsidRPr="00586658">
        <w:rPr>
          <w:b/>
        </w:rPr>
        <w:t>Jon Redmond</w:t>
      </w:r>
      <w:r w:rsidRPr="00586658">
        <w:t xml:space="preserve">.  “Painting </w:t>
      </w:r>
      <w:proofErr w:type="gramStart"/>
      <w:r w:rsidRPr="00586658">
        <w:t xml:space="preserve">Workshop”   </w:t>
      </w:r>
      <w:proofErr w:type="gramEnd"/>
      <w:r w:rsidRPr="00586658">
        <w:t>Wayne Art Center</w:t>
      </w:r>
      <w:r>
        <w:t xml:space="preserve">, Wayne, PA.  2017. </w:t>
      </w:r>
    </w:p>
    <w:p w14:paraId="175318B7" w14:textId="77777777" w:rsidR="00982781" w:rsidRDefault="00982781" w:rsidP="00C0120A">
      <w:pPr>
        <w:ind w:left="9" w:firstLine="711"/>
      </w:pPr>
      <w:r w:rsidRPr="00A748C3">
        <w:rPr>
          <w:b/>
        </w:rPr>
        <w:t xml:space="preserve">Mark </w:t>
      </w:r>
      <w:proofErr w:type="spellStart"/>
      <w:r w:rsidRPr="00A748C3">
        <w:rPr>
          <w:b/>
        </w:rPr>
        <w:t>Boedges</w:t>
      </w:r>
      <w:proofErr w:type="spellEnd"/>
      <w:r>
        <w:t xml:space="preserve">.  “Landscape </w:t>
      </w:r>
      <w:proofErr w:type="gramStart"/>
      <w:r>
        <w:t xml:space="preserve">Workshop”   </w:t>
      </w:r>
      <w:proofErr w:type="gramEnd"/>
      <w:r>
        <w:t xml:space="preserve">Wayne Art Center, Wayne, PA.  2016. </w:t>
      </w:r>
    </w:p>
    <w:p w14:paraId="69E7F267" w14:textId="77777777" w:rsidR="00982781" w:rsidRDefault="00982781" w:rsidP="00C0120A">
      <w:pPr>
        <w:ind w:left="9" w:firstLine="711"/>
      </w:pPr>
      <w:r w:rsidRPr="00A748C3">
        <w:rPr>
          <w:b/>
        </w:rPr>
        <w:t>Burton Silverman</w:t>
      </w:r>
      <w:r>
        <w:t xml:space="preserve">. “Portraits and Patterns.” Art Student League, New York, NY.  2009. </w:t>
      </w:r>
    </w:p>
    <w:p w14:paraId="024B5607" w14:textId="77777777" w:rsidR="00982781" w:rsidRDefault="00982781" w:rsidP="00C0120A">
      <w:pPr>
        <w:ind w:left="9" w:firstLine="711"/>
      </w:pPr>
      <w:r w:rsidRPr="00A748C3">
        <w:rPr>
          <w:b/>
        </w:rPr>
        <w:t>William Beckman</w:t>
      </w:r>
      <w:r>
        <w:t xml:space="preserve">. “Figure Drawing Workshop.” Huntington Museum of Art, Huntington, WV.  1996. </w:t>
      </w:r>
    </w:p>
    <w:p w14:paraId="1F3000A5" w14:textId="77777777" w:rsidR="00982781" w:rsidRDefault="00982781" w:rsidP="00C0120A">
      <w:pPr>
        <w:ind w:left="9" w:firstLine="711"/>
      </w:pPr>
      <w:r w:rsidRPr="00A748C3">
        <w:rPr>
          <w:b/>
        </w:rPr>
        <w:t>Janet Fish</w:t>
      </w:r>
      <w:r>
        <w:t xml:space="preserve">. “Painting Workshop.” Huntington Museum of Art, Huntington, WV. 1995. </w:t>
      </w:r>
    </w:p>
    <w:p w14:paraId="0F9572F8" w14:textId="77777777" w:rsidR="00982781" w:rsidRDefault="00982781" w:rsidP="00C0120A">
      <w:pPr>
        <w:ind w:left="9" w:firstLine="711"/>
      </w:pPr>
      <w:r w:rsidRPr="00A748C3">
        <w:rPr>
          <w:b/>
        </w:rPr>
        <w:t>Wolf Kahn</w:t>
      </w:r>
      <w:r>
        <w:t xml:space="preserve">. “Landscape Workshop.” Huntington Museum of Art, Huntington, WV.   1994. </w:t>
      </w:r>
    </w:p>
    <w:p w14:paraId="01918919" w14:textId="40E2CAFF" w:rsidR="00982781" w:rsidRDefault="00982781" w:rsidP="00C0120A">
      <w:pPr>
        <w:ind w:left="9" w:firstLine="711"/>
      </w:pPr>
      <w:r w:rsidRPr="00A748C3">
        <w:rPr>
          <w:b/>
        </w:rPr>
        <w:t>James Adams</w:t>
      </w:r>
      <w:r>
        <w:t xml:space="preserve">. Portrait Painting.  </w:t>
      </w:r>
      <w:r w:rsidRPr="00A748C3">
        <w:rPr>
          <w:b/>
        </w:rPr>
        <w:t>James Sulkowski</w:t>
      </w:r>
      <w:r>
        <w:t xml:space="preserve">. “Portrait Painting.” “Figure Painting.” “Still Life.” “Landscape.”  </w:t>
      </w:r>
    </w:p>
    <w:p w14:paraId="4240DF5A" w14:textId="57927DB7" w:rsidR="00982781" w:rsidRDefault="00982781" w:rsidP="00C0120A">
      <w:pPr>
        <w:spacing w:line="360" w:lineRule="auto"/>
        <w:ind w:left="9" w:firstLine="711"/>
      </w:pPr>
      <w:r w:rsidRPr="00A748C3">
        <w:rPr>
          <w:b/>
        </w:rPr>
        <w:t>Gene Gittings</w:t>
      </w:r>
      <w:r>
        <w:t xml:space="preserve">. “Figure Sculpture.” “Portrait Sculpture.”  </w:t>
      </w:r>
      <w:r w:rsidRPr="00A748C3">
        <w:rPr>
          <w:b/>
        </w:rPr>
        <w:t>Herb Olds</w:t>
      </w:r>
      <w:r>
        <w:t xml:space="preserve">. “Figure Drawing Workshop.”  </w:t>
      </w:r>
    </w:p>
    <w:p w14:paraId="60BDF568" w14:textId="77777777" w:rsidR="00990004" w:rsidRPr="00EB41E9" w:rsidRDefault="00990004" w:rsidP="00C0120A">
      <w:pPr>
        <w:spacing w:after="0" w:line="360" w:lineRule="auto"/>
        <w:ind w:left="0" w:firstLine="0"/>
        <w:rPr>
          <w:rStyle w:val="SubtleReference"/>
        </w:rPr>
      </w:pPr>
      <w:r w:rsidRPr="00EB41E9">
        <w:rPr>
          <w:rStyle w:val="SubtleReference"/>
        </w:rPr>
        <w:t xml:space="preserve">COMMISSIONS:  </w:t>
      </w:r>
    </w:p>
    <w:p w14:paraId="727C7869" w14:textId="473D7640" w:rsidR="00990004" w:rsidRDefault="00990004" w:rsidP="00990004">
      <w:pPr>
        <w:ind w:left="9" w:firstLine="365"/>
      </w:pPr>
      <w:hyperlink r:id="rId105" w:history="1">
        <w:r w:rsidRPr="006D0B25">
          <w:rPr>
            <w:rStyle w:val="Hyperlink"/>
            <w:i/>
            <w:iCs/>
          </w:rPr>
          <w:t>“Painting for Sarah”.</w:t>
        </w:r>
        <w:r w:rsidRPr="006D0B25">
          <w:rPr>
            <w:rStyle w:val="Hyperlink"/>
          </w:rPr>
          <w:t xml:space="preserve"> </w:t>
        </w:r>
      </w:hyperlink>
      <w:r>
        <w:t xml:space="preserve"> Oil on Panel.  10 x 10 inches.  Commissioned for Sarah Hall.  Hagerstown, MD.  Commissioned Painting. 2020 </w:t>
      </w:r>
    </w:p>
    <w:p w14:paraId="2C2447FC" w14:textId="77777777" w:rsidR="00990004" w:rsidRDefault="00990004" w:rsidP="00990004">
      <w:pPr>
        <w:ind w:left="9" w:firstLine="365"/>
      </w:pPr>
      <w:r>
        <w:t>“</w:t>
      </w:r>
      <w:r w:rsidRPr="005E1059">
        <w:rPr>
          <w:i/>
        </w:rPr>
        <w:t>Long Beach Island</w:t>
      </w:r>
      <w:r>
        <w:t xml:space="preserve">”.  Oil on Panel.  16 x 20 inches.  Dan and Sharon Cameron.  Camden, NJ.  Commissioned Painting. 2017 </w:t>
      </w:r>
    </w:p>
    <w:p w14:paraId="06EA617F" w14:textId="77777777" w:rsidR="00990004" w:rsidRDefault="00990004" w:rsidP="00990004">
      <w:pPr>
        <w:ind w:left="9" w:firstLine="365"/>
      </w:pPr>
      <w:r>
        <w:t>“</w:t>
      </w:r>
      <w:r w:rsidRPr="005E1059">
        <w:rPr>
          <w:i/>
        </w:rPr>
        <w:t>149 D ST SE</w:t>
      </w:r>
      <w:r>
        <w:t xml:space="preserve">”.  Oil on Panel.  16 x 20 inches.  James Therry.  Washington, DC.  Commissioned House Painting. 2016 </w:t>
      </w:r>
    </w:p>
    <w:p w14:paraId="68AAFB88" w14:textId="77777777" w:rsidR="00990004" w:rsidRDefault="00990004" w:rsidP="00990004">
      <w:pPr>
        <w:ind w:left="9" w:firstLine="365"/>
      </w:pPr>
      <w:r>
        <w:t>“</w:t>
      </w:r>
      <w:r w:rsidRPr="005E1059">
        <w:rPr>
          <w:i/>
        </w:rPr>
        <w:t>Amanda and Josie</w:t>
      </w:r>
      <w:r>
        <w:t>”.  Oil on Panel.  16 x 20 inches.  Eric Gillen.  Pittsburgh, PA.  Commissioned Portrait. 2015</w:t>
      </w:r>
      <w:r>
        <w:rPr>
          <w:b/>
        </w:rPr>
        <w:t xml:space="preserve"> </w:t>
      </w:r>
      <w:r>
        <w:t xml:space="preserve"> </w:t>
      </w:r>
    </w:p>
    <w:p w14:paraId="02808BAB" w14:textId="77777777" w:rsidR="00990004" w:rsidRDefault="00990004" w:rsidP="00990004">
      <w:pPr>
        <w:ind w:left="9" w:firstLine="365"/>
      </w:pPr>
      <w:r>
        <w:rPr>
          <w:i/>
        </w:rPr>
        <w:t>"Ann and Terri"</w:t>
      </w:r>
      <w:r>
        <w:t xml:space="preserve">. Oil on Canvas. 16 x 20 inches. Ann Murray, Pittsburgh, PA.  Commissioned Portrait. 2012  </w:t>
      </w:r>
    </w:p>
    <w:p w14:paraId="187ACAE2" w14:textId="77777777" w:rsidR="00990004" w:rsidRDefault="00990004" w:rsidP="00990004">
      <w:pPr>
        <w:ind w:left="9" w:firstLine="365"/>
      </w:pPr>
      <w:r>
        <w:rPr>
          <w:i/>
        </w:rPr>
        <w:t>“Backyard Garden”</w:t>
      </w:r>
      <w:r>
        <w:t xml:space="preserve">. Oil on Canvas. 32 x 48 inches. Byron Bigelow. North Huntingdon, PA. 2002  </w:t>
      </w:r>
    </w:p>
    <w:p w14:paraId="39C5F694" w14:textId="77777777" w:rsidR="00990004" w:rsidRDefault="00990004" w:rsidP="00990004">
      <w:pPr>
        <w:ind w:left="9" w:firstLine="365"/>
      </w:pPr>
      <w:r>
        <w:rPr>
          <w:i/>
        </w:rPr>
        <w:t xml:space="preserve">“Father’s Vision”. </w:t>
      </w:r>
      <w:r>
        <w:t xml:space="preserve">Oil on Canvas. 16 x 20 inches. Diane Bruno. Monroeville, PA. 2002  </w:t>
      </w:r>
    </w:p>
    <w:p w14:paraId="7A915844" w14:textId="77777777" w:rsidR="00990004" w:rsidRDefault="00990004" w:rsidP="00990004">
      <w:pPr>
        <w:ind w:left="9" w:firstLine="365"/>
      </w:pPr>
      <w:r>
        <w:rPr>
          <w:i/>
        </w:rPr>
        <w:t xml:space="preserve">“Kerber Farm”. </w:t>
      </w:r>
      <w:r>
        <w:t xml:space="preserve">Oil on Canvas. 22 x 38 inches. Marty Lyons, North Huntingdon, PA. 1999  </w:t>
      </w:r>
    </w:p>
    <w:p w14:paraId="34F41400" w14:textId="77777777" w:rsidR="00990004" w:rsidRDefault="00990004" w:rsidP="00990004">
      <w:pPr>
        <w:ind w:left="9" w:firstLine="365"/>
      </w:pPr>
      <w:r>
        <w:rPr>
          <w:i/>
        </w:rPr>
        <w:t xml:space="preserve">“Mural of Sky”. </w:t>
      </w:r>
      <w:r>
        <w:t xml:space="preserve">Commercial paint on Board. 15 x 30 feet. Dick Nimitz residence, Murrysville, PA. 1997  </w:t>
      </w:r>
    </w:p>
    <w:p w14:paraId="6603961B" w14:textId="6909DB62" w:rsidR="00BF5848" w:rsidRDefault="00ED064D" w:rsidP="00BF5848">
      <w:pPr>
        <w:tabs>
          <w:tab w:val="center" w:pos="8779"/>
        </w:tabs>
        <w:ind w:left="-1" w:firstLine="0"/>
      </w:pPr>
      <w:r>
        <w:rPr>
          <w:i/>
        </w:rPr>
        <w:t xml:space="preserve">       </w:t>
      </w:r>
      <w:r w:rsidR="00990004">
        <w:rPr>
          <w:i/>
        </w:rPr>
        <w:t>“Wedding Portrait”</w:t>
      </w:r>
      <w:r w:rsidR="00FD7BEF">
        <w:rPr>
          <w:i/>
        </w:rPr>
        <w:t xml:space="preserve"> </w:t>
      </w:r>
      <w:r w:rsidR="00990004">
        <w:t>Constance Lowery. 1995</w:t>
      </w:r>
      <w:r w:rsidR="00FD7BEF">
        <w:t>;</w:t>
      </w:r>
      <w:r w:rsidR="00BF5848">
        <w:t xml:space="preserve"> </w:t>
      </w:r>
      <w:r w:rsidR="00BF5848">
        <w:rPr>
          <w:i/>
        </w:rPr>
        <w:t>“Football Players”</w:t>
      </w:r>
      <w:r w:rsidR="00BF5848">
        <w:t xml:space="preserve">, Bob Malone. 1992; </w:t>
      </w:r>
      <w:r>
        <w:t>“Fishing Lake” Jim Huffmyer, 1985.</w:t>
      </w:r>
      <w:r w:rsidR="00BF5848">
        <w:tab/>
        <w:t xml:space="preserve">  </w:t>
      </w:r>
    </w:p>
    <w:p w14:paraId="0C4785D8" w14:textId="77777777" w:rsidR="007811D0" w:rsidRPr="00EB41E9" w:rsidRDefault="007811D0" w:rsidP="007811D0">
      <w:pPr>
        <w:spacing w:after="0" w:line="360" w:lineRule="auto"/>
        <w:ind w:left="0" w:firstLine="360"/>
        <w:rPr>
          <w:rStyle w:val="SubtleReference"/>
        </w:rPr>
      </w:pPr>
      <w:r w:rsidRPr="00EB41E9">
        <w:rPr>
          <w:rStyle w:val="SubtleReference"/>
        </w:rPr>
        <w:lastRenderedPageBreak/>
        <w:t>GROUP EXHIBITIONS:</w:t>
      </w:r>
    </w:p>
    <w:p w14:paraId="2EE65B14" w14:textId="77777777" w:rsidR="007811D0" w:rsidRDefault="007811D0" w:rsidP="007811D0">
      <w:pPr>
        <w:pStyle w:val="ListParagraph"/>
        <w:numPr>
          <w:ilvl w:val="0"/>
          <w:numId w:val="8"/>
        </w:numPr>
        <w:spacing w:after="0" w:line="240" w:lineRule="auto"/>
      </w:pPr>
      <w:r>
        <w:t>Drawn Together, Group show of ten in studio of Ron Donoughe, Pittsburgh, PA 2024.</w:t>
      </w:r>
    </w:p>
    <w:p w14:paraId="5640DD2A" w14:textId="77777777" w:rsidR="007811D0" w:rsidRDefault="007811D0" w:rsidP="007811D0">
      <w:pPr>
        <w:pStyle w:val="ListParagraph"/>
        <w:numPr>
          <w:ilvl w:val="0"/>
          <w:numId w:val="8"/>
        </w:numPr>
        <w:spacing w:after="0" w:line="240" w:lineRule="auto"/>
      </w:pPr>
      <w:r>
        <w:t>SIX: A Group Show. Dover Art League, July 15 – Sept-15, 2024</w:t>
      </w:r>
    </w:p>
    <w:p w14:paraId="1171785D" w14:textId="77777777" w:rsidR="007811D0" w:rsidRDefault="007811D0" w:rsidP="007811D0">
      <w:pPr>
        <w:pStyle w:val="ListParagraph"/>
        <w:numPr>
          <w:ilvl w:val="0"/>
          <w:numId w:val="8"/>
        </w:numPr>
        <w:spacing w:after="5" w:line="240" w:lineRule="auto"/>
      </w:pPr>
      <w:r>
        <w:t>Hospice of the Chesapeake, Dual Show with Gloria Tseng Fischer, Annapolis, MD. Aug.- Oct. 2023.</w:t>
      </w:r>
    </w:p>
    <w:p w14:paraId="49235509" w14:textId="77777777" w:rsidR="007811D0" w:rsidRPr="00017C0B" w:rsidRDefault="007811D0" w:rsidP="007811D0">
      <w:pPr>
        <w:pStyle w:val="ListParagraph"/>
        <w:numPr>
          <w:ilvl w:val="0"/>
          <w:numId w:val="8"/>
        </w:numPr>
        <w:spacing w:after="5" w:line="240" w:lineRule="auto"/>
      </w:pPr>
      <w:r>
        <w:t>Paul’s Homewood Café, Dual show with Marisa Evangelista, Annapolis, MD. Aug. – Oct. 2022.</w:t>
      </w:r>
    </w:p>
    <w:p w14:paraId="6B821E85" w14:textId="77777777" w:rsidR="007811D0" w:rsidRPr="004468C8" w:rsidRDefault="007811D0" w:rsidP="007811D0">
      <w:pPr>
        <w:pStyle w:val="ListParagraph"/>
        <w:numPr>
          <w:ilvl w:val="0"/>
          <w:numId w:val="8"/>
        </w:numPr>
        <w:spacing w:after="5" w:line="240" w:lineRule="auto"/>
      </w:pPr>
      <w:r w:rsidRPr="00D86240">
        <w:rPr>
          <w:i/>
          <w:iCs/>
          <w:color w:val="auto"/>
          <w:szCs w:val="20"/>
        </w:rPr>
        <w:t>Brentwood Art Exchange</w:t>
      </w:r>
      <w:r w:rsidRPr="002F20A0">
        <w:rPr>
          <w:color w:val="auto"/>
          <w:szCs w:val="20"/>
        </w:rPr>
        <w:t xml:space="preserve">. </w:t>
      </w:r>
      <w:proofErr w:type="spellStart"/>
      <w:r w:rsidRPr="002F20A0">
        <w:rPr>
          <w:color w:val="auto"/>
          <w:szCs w:val="20"/>
        </w:rPr>
        <w:t>Everyday</w:t>
      </w:r>
      <w:proofErr w:type="spellEnd"/>
      <w:r w:rsidRPr="002F20A0">
        <w:rPr>
          <w:color w:val="auto"/>
          <w:szCs w:val="20"/>
        </w:rPr>
        <w:t xml:space="preserve">: </w:t>
      </w:r>
      <w:hyperlink r:id="rId106" w:tooltip="Brentwood Arts Exchange Presents Every Day: Finding Meaning in the Ordinary" w:history="1">
        <w:r w:rsidRPr="002F20A0">
          <w:rPr>
            <w:rStyle w:val="Hyperlink"/>
            <w:i/>
            <w:iCs/>
            <w:color w:val="auto"/>
            <w:szCs w:val="20"/>
          </w:rPr>
          <w:t>Finding Meaning in the Ordinary</w:t>
        </w:r>
      </w:hyperlink>
      <w:r w:rsidRPr="002F20A0">
        <w:rPr>
          <w:color w:val="auto"/>
          <w:szCs w:val="20"/>
        </w:rPr>
        <w:t>.</w:t>
      </w:r>
      <w:r>
        <w:t xml:space="preserve"> </w:t>
      </w:r>
      <w:r w:rsidRPr="002F20A0">
        <w:rPr>
          <w:color w:val="auto"/>
          <w:szCs w:val="20"/>
        </w:rPr>
        <w:t>Jan 25-April 17, 2021</w:t>
      </w:r>
    </w:p>
    <w:p w14:paraId="79D9D5DD" w14:textId="77777777" w:rsidR="007811D0" w:rsidRDefault="007811D0" w:rsidP="007811D0">
      <w:pPr>
        <w:numPr>
          <w:ilvl w:val="0"/>
          <w:numId w:val="8"/>
        </w:numPr>
        <w:spacing w:after="5" w:line="240" w:lineRule="auto"/>
      </w:pPr>
      <w:r>
        <w:rPr>
          <w:i/>
        </w:rPr>
        <w:t>Panza Gallery Group Portrait Show</w:t>
      </w:r>
      <w:r>
        <w:t xml:space="preserve">.  Millvale, PA.  2014  </w:t>
      </w:r>
    </w:p>
    <w:p w14:paraId="34EE81BC" w14:textId="77777777" w:rsidR="007811D0" w:rsidRDefault="007811D0" w:rsidP="007811D0">
      <w:pPr>
        <w:numPr>
          <w:ilvl w:val="0"/>
          <w:numId w:val="8"/>
        </w:numPr>
        <w:spacing w:after="5" w:line="240" w:lineRule="auto"/>
      </w:pPr>
      <w:r>
        <w:rPr>
          <w:i/>
        </w:rPr>
        <w:t>6: from Pittsburgh</w:t>
      </w:r>
      <w:r>
        <w:t xml:space="preserve">. Ann Miller Gallery. Wittenberg University, Springfield, OH. Group Show.  2006  </w:t>
      </w:r>
    </w:p>
    <w:p w14:paraId="3CF3EC47" w14:textId="77777777" w:rsidR="007811D0" w:rsidRDefault="007811D0" w:rsidP="007811D0">
      <w:pPr>
        <w:numPr>
          <w:ilvl w:val="0"/>
          <w:numId w:val="8"/>
        </w:numPr>
        <w:spacing w:after="5" w:line="240" w:lineRule="auto"/>
      </w:pPr>
      <w:r>
        <w:rPr>
          <w:i/>
        </w:rPr>
        <w:t>Twelve-Minute Portraits</w:t>
      </w:r>
      <w:r>
        <w:t xml:space="preserve">. Digging Pitt Gallery, Pittsburgh PA. Group Show.  2006  </w:t>
      </w:r>
    </w:p>
    <w:p w14:paraId="74BC379B" w14:textId="77777777" w:rsidR="007811D0" w:rsidRDefault="007811D0" w:rsidP="007811D0">
      <w:pPr>
        <w:numPr>
          <w:ilvl w:val="0"/>
          <w:numId w:val="8"/>
        </w:numPr>
        <w:spacing w:after="5" w:line="240" w:lineRule="auto"/>
      </w:pPr>
      <w:r>
        <w:rPr>
          <w:i/>
        </w:rPr>
        <w:t xml:space="preserve">Recent Paintings by Ed Charney and Mike McSorley.   </w:t>
      </w:r>
      <w:r>
        <w:t xml:space="preserve">Two </w:t>
      </w:r>
      <w:proofErr w:type="gramStart"/>
      <w:r>
        <w:t>person</w:t>
      </w:r>
      <w:proofErr w:type="gramEnd"/>
      <w:r>
        <w:t xml:space="preserve"> show. Ligonier Library, Ligonier, PA. 1992</w:t>
      </w:r>
    </w:p>
    <w:p w14:paraId="73AE3103" w14:textId="77777777" w:rsidR="007811D0" w:rsidRDefault="007811D0" w:rsidP="007811D0">
      <w:pPr>
        <w:numPr>
          <w:ilvl w:val="0"/>
          <w:numId w:val="8"/>
        </w:numPr>
        <w:spacing w:after="5" w:line="240" w:lineRule="auto"/>
      </w:pPr>
      <w:r>
        <w:rPr>
          <w:i/>
        </w:rPr>
        <w:t>Life Study Exhibition</w:t>
      </w:r>
      <w:r>
        <w:t>.  The Birmingham Loft Gallery.  Pittsburgh, PA. Group Show. 1991.</w:t>
      </w:r>
    </w:p>
    <w:p w14:paraId="7C9B3C18" w14:textId="77777777" w:rsidR="007811D0" w:rsidRDefault="007811D0" w:rsidP="007811D0">
      <w:pPr>
        <w:spacing w:after="0" w:line="360" w:lineRule="auto"/>
        <w:ind w:left="0" w:firstLine="374"/>
        <w:rPr>
          <w:rStyle w:val="SubtleReference"/>
        </w:rPr>
      </w:pPr>
    </w:p>
    <w:p w14:paraId="6A5D563C" w14:textId="77777777" w:rsidR="007811D0" w:rsidRPr="00442F5E" w:rsidRDefault="007811D0" w:rsidP="007811D0">
      <w:pPr>
        <w:spacing w:after="0" w:line="360" w:lineRule="auto"/>
        <w:ind w:left="0" w:firstLine="374"/>
        <w:rPr>
          <w:rStyle w:val="SubtleReference"/>
        </w:rPr>
      </w:pPr>
      <w:r w:rsidRPr="00442F5E">
        <w:rPr>
          <w:rStyle w:val="SubtleReference"/>
        </w:rPr>
        <w:t>NATIONAL EXHIBITIONS:</w:t>
      </w:r>
    </w:p>
    <w:p w14:paraId="19C21CD5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6937AD">
        <w:t>L</w:t>
      </w:r>
      <w:r>
        <w:t>owe House</w:t>
      </w:r>
      <w:r w:rsidRPr="00D87AF9">
        <w:t xml:space="preserve">, </w:t>
      </w:r>
      <w:r>
        <w:t>Maryland Federation of Art</w:t>
      </w:r>
      <w:r>
        <w:rPr>
          <w:rFonts w:ascii="Century Gothic" w:eastAsia="Times New Roman" w:hAnsi="Century Gothic"/>
        </w:rPr>
        <w:t>,</w:t>
      </w:r>
      <w:r>
        <w:rPr>
          <w:rFonts w:asciiTheme="minorHAnsi" w:eastAsia="Times New Roman" w:hAnsiTheme="minorHAnsi" w:cstheme="minorHAnsi"/>
          <w:color w:val="36495F"/>
          <w:szCs w:val="20"/>
        </w:rPr>
        <w:t xml:space="preserve"> </w:t>
      </w:r>
      <w:r>
        <w:t>2024.</w:t>
      </w:r>
    </w:p>
    <w:p w14:paraId="46D8D379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07" w:history="1">
        <w:r w:rsidRPr="00F912E5">
          <w:rPr>
            <w:rStyle w:val="Hyperlink"/>
          </w:rPr>
          <w:t>Strokes of Genius</w:t>
        </w:r>
      </w:hyperlink>
      <w:r>
        <w:t>. Maryland Fed. of Art</w:t>
      </w:r>
      <w:r w:rsidRPr="000312CC">
        <w:rPr>
          <w:i/>
        </w:rPr>
        <w:t>. Juror</w:t>
      </w:r>
      <w:r w:rsidRPr="008664A2">
        <w:rPr>
          <w:rFonts w:asciiTheme="minorHAnsi" w:hAnsiTheme="minorHAnsi" w:cstheme="minorHAnsi"/>
          <w:i/>
          <w:szCs w:val="20"/>
        </w:rPr>
        <w:t>:</w:t>
      </w:r>
      <w:r w:rsidRPr="00091387">
        <w:rPr>
          <w:rFonts w:asciiTheme="minorHAnsi" w:hAnsiTheme="minorHAnsi" w:cstheme="minorHAnsi"/>
          <w:i/>
          <w:szCs w:val="20"/>
        </w:rPr>
        <w:t xml:space="preserve"> </w:t>
      </w:r>
      <w:r w:rsidRPr="009073DA">
        <w:rPr>
          <w:rFonts w:asciiTheme="minorHAnsi" w:hAnsiTheme="minorHAnsi" w:cstheme="minorHAnsi"/>
          <w:i/>
          <w:szCs w:val="20"/>
        </w:rPr>
        <w:t>Mark Karnes</w:t>
      </w:r>
      <w:r>
        <w:rPr>
          <w:rStyle w:val="markedcontent"/>
          <w:rFonts w:asciiTheme="minorHAnsi" w:hAnsiTheme="minorHAnsi" w:cstheme="minorHAnsi"/>
        </w:rPr>
        <w:t xml:space="preserve">. </w:t>
      </w:r>
      <w:r>
        <w:t>2023.</w:t>
      </w:r>
    </w:p>
    <w:p w14:paraId="0735965D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6937AD">
        <w:t>Landscape Exhibit</w:t>
      </w:r>
      <w:r w:rsidRPr="00D87AF9">
        <w:t xml:space="preserve">, </w:t>
      </w:r>
      <w:r>
        <w:t>Maryland Federation of Art. Juror:</w:t>
      </w:r>
      <w:r w:rsidRPr="00C87F68">
        <w:rPr>
          <w:color w:val="131313"/>
        </w:rPr>
        <w:t xml:space="preserve"> </w:t>
      </w:r>
      <w:r>
        <w:rPr>
          <w:rStyle w:val="yt-core-attributed-string--link-inherit-color"/>
          <w:color w:val="131313"/>
        </w:rPr>
        <w:t>Nora Sturges</w:t>
      </w:r>
      <w:r>
        <w:rPr>
          <w:rFonts w:ascii="Century Gothic" w:eastAsia="Times New Roman" w:hAnsi="Century Gothic"/>
        </w:rPr>
        <w:t>,</w:t>
      </w:r>
      <w:r>
        <w:rPr>
          <w:rFonts w:asciiTheme="minorHAnsi" w:eastAsia="Times New Roman" w:hAnsiTheme="minorHAnsi" w:cstheme="minorHAnsi"/>
          <w:color w:val="36495F"/>
          <w:szCs w:val="20"/>
        </w:rPr>
        <w:t xml:space="preserve"> Aug.-</w:t>
      </w:r>
      <w:proofErr w:type="gramStart"/>
      <w:r>
        <w:rPr>
          <w:rFonts w:asciiTheme="minorHAnsi" w:eastAsia="Times New Roman" w:hAnsiTheme="minorHAnsi" w:cstheme="minorHAnsi"/>
          <w:color w:val="36495F"/>
          <w:szCs w:val="20"/>
        </w:rPr>
        <w:t>Sept,</w:t>
      </w:r>
      <w:proofErr w:type="gramEnd"/>
      <w:r>
        <w:t xml:space="preserve"> 2023.</w:t>
      </w:r>
    </w:p>
    <w:p w14:paraId="2DD61340" w14:textId="77777777" w:rsidR="007811D0" w:rsidRPr="0082061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08" w:history="1">
        <w:r w:rsidRPr="00F912E5">
          <w:rPr>
            <w:rStyle w:val="Hyperlink"/>
          </w:rPr>
          <w:t>Strokes of Genius</w:t>
        </w:r>
      </w:hyperlink>
      <w:r>
        <w:t>. Maryland Federation of Art</w:t>
      </w:r>
      <w:r w:rsidRPr="000312CC">
        <w:rPr>
          <w:i/>
        </w:rPr>
        <w:t>. Juror</w:t>
      </w:r>
      <w:r w:rsidRPr="008664A2">
        <w:rPr>
          <w:rFonts w:asciiTheme="minorHAnsi" w:hAnsiTheme="minorHAnsi" w:cstheme="minorHAnsi"/>
          <w:i/>
          <w:szCs w:val="20"/>
        </w:rPr>
        <w:t>: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EC1A94">
        <w:rPr>
          <w:rStyle w:val="markedcontent"/>
          <w:rFonts w:asciiTheme="minorHAnsi" w:hAnsiTheme="minorHAnsi" w:cstheme="minorHAnsi"/>
        </w:rPr>
        <w:t>Jack Rasmussen</w:t>
      </w:r>
      <w:r>
        <w:rPr>
          <w:rStyle w:val="markedcontent"/>
          <w:rFonts w:asciiTheme="minorHAnsi" w:hAnsiTheme="minorHAnsi" w:cstheme="minorHAnsi"/>
        </w:rPr>
        <w:t xml:space="preserve">. </w:t>
      </w:r>
      <w:r>
        <w:t>2022.</w:t>
      </w:r>
    </w:p>
    <w:p w14:paraId="08AD5133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6937AD">
        <w:t>Landscape Exhibit</w:t>
      </w:r>
      <w:r w:rsidRPr="00D87AF9">
        <w:t xml:space="preserve">, </w:t>
      </w:r>
      <w:r>
        <w:t xml:space="preserve">Maryland Federation of Art, Juror: </w:t>
      </w:r>
      <w:r w:rsidRPr="007A31CD">
        <w:rPr>
          <w:rFonts w:asciiTheme="minorHAnsi" w:eastAsia="Times New Roman" w:hAnsiTheme="minorHAnsi" w:cstheme="minorHAnsi"/>
        </w:rPr>
        <w:t>Al Gury</w:t>
      </w:r>
      <w:r>
        <w:rPr>
          <w:rFonts w:ascii="Century Gothic" w:eastAsia="Times New Roman" w:hAnsi="Century Gothic"/>
        </w:rPr>
        <w:t>,</w:t>
      </w:r>
      <w:r>
        <w:rPr>
          <w:rFonts w:asciiTheme="minorHAnsi" w:eastAsia="Times New Roman" w:hAnsiTheme="minorHAnsi" w:cstheme="minorHAnsi"/>
          <w:color w:val="36495F"/>
          <w:szCs w:val="20"/>
        </w:rPr>
        <w:t xml:space="preserve"> Aug 31-Sept 21,</w:t>
      </w:r>
      <w:r>
        <w:t xml:space="preserve"> 2022.</w:t>
      </w:r>
    </w:p>
    <w:p w14:paraId="7C10C7EC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6937AD">
        <w:t>L</w:t>
      </w:r>
      <w:r>
        <w:t>owe House</w:t>
      </w:r>
      <w:r w:rsidRPr="00D87AF9">
        <w:t xml:space="preserve">, </w:t>
      </w:r>
      <w:r>
        <w:t>Maryland Federation of Art</w:t>
      </w:r>
      <w:r>
        <w:rPr>
          <w:rFonts w:ascii="Century Gothic" w:eastAsia="Times New Roman" w:hAnsi="Century Gothic"/>
        </w:rPr>
        <w:t>,</w:t>
      </w:r>
      <w:r>
        <w:rPr>
          <w:rFonts w:asciiTheme="minorHAnsi" w:eastAsia="Times New Roman" w:hAnsiTheme="minorHAnsi" w:cstheme="minorHAnsi"/>
          <w:color w:val="36495F"/>
          <w:szCs w:val="20"/>
        </w:rPr>
        <w:t xml:space="preserve"> </w:t>
      </w:r>
      <w:r>
        <w:t>2022.</w:t>
      </w:r>
    </w:p>
    <w:p w14:paraId="2AD2A3FE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Strokes of Genius. 2021. National Painting Show. Maryland Federation of Art</w:t>
      </w:r>
      <w:r w:rsidRPr="000312CC">
        <w:rPr>
          <w:i/>
        </w:rPr>
        <w:t>. Juror</w:t>
      </w:r>
      <w:r w:rsidRPr="008664A2">
        <w:rPr>
          <w:rFonts w:asciiTheme="minorHAnsi" w:hAnsiTheme="minorHAnsi" w:cstheme="minorHAnsi"/>
          <w:i/>
          <w:szCs w:val="20"/>
        </w:rPr>
        <w:t>: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6937AD">
        <w:rPr>
          <w:rFonts w:asciiTheme="minorHAnsi" w:eastAsia="Times New Roman" w:hAnsiTheme="minorHAnsi" w:cstheme="minorHAnsi"/>
          <w:color w:val="36495F"/>
        </w:rPr>
        <w:t xml:space="preserve">Barry </w:t>
      </w:r>
      <w:proofErr w:type="spellStart"/>
      <w:r w:rsidRPr="006937AD">
        <w:rPr>
          <w:rFonts w:asciiTheme="minorHAnsi" w:eastAsia="Times New Roman" w:hAnsiTheme="minorHAnsi" w:cstheme="minorHAnsi"/>
          <w:color w:val="36495F"/>
        </w:rPr>
        <w:t>Nemett</w:t>
      </w:r>
      <w:proofErr w:type="spellEnd"/>
      <w:r>
        <w:rPr>
          <w:rFonts w:asciiTheme="minorHAnsi" w:eastAsia="Times New Roman" w:hAnsiTheme="minorHAnsi" w:cstheme="minorHAnsi"/>
          <w:color w:val="36495F"/>
        </w:rPr>
        <w:t>, Oct 29-Nov. 27, 2021.</w:t>
      </w:r>
    </w:p>
    <w:p w14:paraId="6DEA1978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t>Strokes of Genius. 2020. National Painting Show. Maryland Federation of Art</w:t>
      </w:r>
      <w:r w:rsidRPr="000312CC">
        <w:rPr>
          <w:i/>
        </w:rPr>
        <w:t>. Juror</w:t>
      </w:r>
      <w:r w:rsidRPr="008664A2">
        <w:rPr>
          <w:rFonts w:asciiTheme="minorHAnsi" w:hAnsiTheme="minorHAnsi" w:cstheme="minorHAnsi"/>
          <w:i/>
          <w:szCs w:val="20"/>
        </w:rPr>
        <w:t xml:space="preserve">: </w:t>
      </w:r>
      <w:r w:rsidRPr="008664A2">
        <w:rPr>
          <w:rFonts w:asciiTheme="minorHAnsi" w:eastAsia="Times New Roman" w:hAnsiTheme="minorHAnsi" w:cstheme="minorHAnsi"/>
          <w:color w:val="141414"/>
          <w:szCs w:val="20"/>
        </w:rPr>
        <w:t>Mark Karnes</w:t>
      </w:r>
      <w:r w:rsidRPr="000312CC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Oct 30-Nov 25,</w:t>
      </w:r>
      <w:r w:rsidRPr="000312C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2020</w:t>
      </w:r>
      <w:r>
        <w:t>.</w:t>
      </w:r>
    </w:p>
    <w:p w14:paraId="48DFF466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09" w:history="1">
        <w:r w:rsidRPr="002B7D2D">
          <w:rPr>
            <w:rStyle w:val="Hyperlink"/>
          </w:rPr>
          <w:t>Landscape Exhibit</w:t>
        </w:r>
      </w:hyperlink>
      <w:r w:rsidRPr="00D87AF9">
        <w:t xml:space="preserve">, </w:t>
      </w:r>
      <w:r>
        <w:t xml:space="preserve">Maryland Federation of </w:t>
      </w:r>
      <w:proofErr w:type="gramStart"/>
      <w:r>
        <w:t>Art,.</w:t>
      </w:r>
      <w:proofErr w:type="gramEnd"/>
      <w:r>
        <w:t xml:space="preserve"> Juror: </w:t>
      </w:r>
      <w:r w:rsidRPr="006378F1">
        <w:rPr>
          <w:rFonts w:asciiTheme="minorHAnsi" w:eastAsia="Times New Roman" w:hAnsiTheme="minorHAnsi" w:cstheme="minorHAnsi"/>
          <w:color w:val="36495F"/>
          <w:szCs w:val="20"/>
        </w:rPr>
        <w:t>Lillian Bayley Hoover</w:t>
      </w:r>
      <w:r>
        <w:rPr>
          <w:rFonts w:asciiTheme="minorHAnsi" w:eastAsia="Times New Roman" w:hAnsiTheme="minorHAnsi" w:cstheme="minorHAnsi"/>
          <w:color w:val="36495F"/>
          <w:szCs w:val="20"/>
        </w:rPr>
        <w:t>. Aug 13-Sept 12,</w:t>
      </w:r>
      <w:r>
        <w:t xml:space="preserve"> 2020.</w:t>
      </w:r>
    </w:p>
    <w:p w14:paraId="52AFC4CB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10" w:history="1">
        <w:r w:rsidRPr="003D778A">
          <w:rPr>
            <w:rStyle w:val="Hyperlink"/>
            <w:i/>
          </w:rPr>
          <w:t>Long Beach Island Plein Air Plus</w:t>
        </w:r>
      </w:hyperlink>
      <w:r>
        <w:rPr>
          <w:i/>
        </w:rPr>
        <w:t xml:space="preserve">.  </w:t>
      </w:r>
      <w:proofErr w:type="spellStart"/>
      <w:r w:rsidRPr="00E752C0">
        <w:t>Loveladies</w:t>
      </w:r>
      <w:proofErr w:type="spellEnd"/>
      <w:r w:rsidRPr="00E752C0">
        <w:t>, New Jersey</w:t>
      </w:r>
      <w:r>
        <w:t xml:space="preserve">.  </w:t>
      </w:r>
      <w:r w:rsidRPr="00E752C0">
        <w:rPr>
          <w:i/>
        </w:rPr>
        <w:t>Juror</w:t>
      </w:r>
      <w:r>
        <w:t xml:space="preserve"> Valerie Craig. </w:t>
      </w:r>
      <w:r w:rsidRPr="00ED1619">
        <w:t xml:space="preserve"> 201</w:t>
      </w:r>
      <w:r>
        <w:t>8</w:t>
      </w:r>
    </w:p>
    <w:p w14:paraId="3C1D947C" w14:textId="77777777" w:rsidR="007811D0" w:rsidRPr="00BF3131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11" w:history="1">
        <w:r w:rsidRPr="003D778A">
          <w:rPr>
            <w:rStyle w:val="Hyperlink"/>
            <w:i/>
          </w:rPr>
          <w:t>Paint It! Ellicott City 201</w:t>
        </w:r>
      </w:hyperlink>
      <w:r>
        <w:rPr>
          <w:rStyle w:val="Hyperlink"/>
          <w:i/>
        </w:rPr>
        <w:t>8</w:t>
      </w:r>
      <w:r w:rsidRPr="003D778A">
        <w:rPr>
          <w:i/>
        </w:rPr>
        <w:t>,</w:t>
      </w:r>
      <w:r>
        <w:rPr>
          <w:i/>
        </w:rPr>
        <w:t xml:space="preserve"> </w:t>
      </w:r>
      <w:r w:rsidRPr="00E752C0">
        <w:t>Ellicott City, Maryland</w:t>
      </w:r>
      <w:r>
        <w:rPr>
          <w:i/>
        </w:rPr>
        <w:t>.  Juror</w:t>
      </w:r>
      <w:r>
        <w:t xml:space="preserve"> Bennett Vadnais.</w:t>
      </w:r>
    </w:p>
    <w:p w14:paraId="55D632BC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hanging="360"/>
        <w:contextualSpacing/>
      </w:pPr>
      <w:r>
        <w:t>Mountain Maryland 2018, Cumberland, MD.</w:t>
      </w:r>
      <w:r w:rsidRPr="00A52850">
        <w:rPr>
          <w:i/>
        </w:rPr>
        <w:t xml:space="preserve"> Juror</w:t>
      </w:r>
      <w:r>
        <w:t xml:space="preserve"> </w:t>
      </w:r>
      <w:r w:rsidRPr="00BF3131">
        <w:rPr>
          <w:rFonts w:asciiTheme="minorHAnsi" w:eastAsia="Times New Roman" w:hAnsiTheme="minorHAnsi" w:cstheme="minorHAnsi"/>
          <w:bCs/>
          <w:color w:val="auto"/>
          <w:szCs w:val="20"/>
        </w:rPr>
        <w:t>Vlad Yeliseyev</w:t>
      </w:r>
      <w:r>
        <w:rPr>
          <w:rFonts w:asciiTheme="minorHAnsi" w:eastAsia="Times New Roman" w:hAnsiTheme="minorHAnsi" w:cstheme="minorHAnsi"/>
          <w:bCs/>
          <w:color w:val="auto"/>
          <w:szCs w:val="20"/>
        </w:rPr>
        <w:t>.</w:t>
      </w:r>
    </w:p>
    <w:p w14:paraId="15654066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hanging="360"/>
        <w:contextualSpacing/>
      </w:pPr>
      <w:hyperlink r:id="rId112" w:history="1">
        <w:r w:rsidRPr="00A400F7">
          <w:rPr>
            <w:rStyle w:val="Hyperlink"/>
          </w:rPr>
          <w:t>Mountain Maryland 2017.</w:t>
        </w:r>
      </w:hyperlink>
      <w:r>
        <w:rPr>
          <w:i/>
        </w:rPr>
        <w:t xml:space="preserve"> </w:t>
      </w:r>
      <w:r w:rsidRPr="00E752C0">
        <w:t xml:space="preserve">Cumberland, Maryland.  </w:t>
      </w:r>
      <w:r w:rsidRPr="00E752C0">
        <w:rPr>
          <w:i/>
        </w:rPr>
        <w:t>Juror</w:t>
      </w:r>
      <w:r w:rsidRPr="00E752C0">
        <w:t xml:space="preserve"> Barbara Jaenicke</w:t>
      </w:r>
      <w:r>
        <w:t>.</w:t>
      </w:r>
    </w:p>
    <w:p w14:paraId="68644452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13" w:history="1">
        <w:r>
          <w:rPr>
            <w:rStyle w:val="Hyperlink"/>
          </w:rPr>
          <w:t>Plein Air Brandywine Valley 2017.</w:t>
        </w:r>
      </w:hyperlink>
      <w:r>
        <w:t xml:space="preserve"> Wilmington, DE. Oct 15-22.</w:t>
      </w:r>
    </w:p>
    <w:p w14:paraId="699DF1A0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Strokes of Genius</w:t>
      </w:r>
      <w:r>
        <w:t xml:space="preserve"> 2017. National Painting Show. Maryland Federation of Art</w:t>
      </w:r>
      <w:r w:rsidRPr="000312CC">
        <w:rPr>
          <w:i/>
        </w:rPr>
        <w:t>. Juror</w:t>
      </w:r>
      <w:r>
        <w:t xml:space="preserve"> </w:t>
      </w:r>
      <w:r w:rsidRPr="000312CC">
        <w:rPr>
          <w:rFonts w:asciiTheme="minorHAnsi" w:hAnsiTheme="minorHAnsi" w:cstheme="minorHAnsi"/>
          <w:bCs/>
        </w:rPr>
        <w:t>Susan Behrends Frank, Curator</w:t>
      </w:r>
      <w:r>
        <w:t xml:space="preserve">. </w:t>
      </w:r>
    </w:p>
    <w:p w14:paraId="6B4B8048" w14:textId="77777777" w:rsidR="007811D0" w:rsidRPr="00BF5B8C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14" w:history="1">
        <w:r w:rsidRPr="003D778A">
          <w:rPr>
            <w:rStyle w:val="Hyperlink"/>
            <w:i/>
          </w:rPr>
          <w:t>Paint It! Ellicott City 2017</w:t>
        </w:r>
      </w:hyperlink>
      <w:r w:rsidRPr="003D778A">
        <w:rPr>
          <w:i/>
        </w:rPr>
        <w:t>,</w:t>
      </w:r>
      <w:r>
        <w:rPr>
          <w:i/>
        </w:rPr>
        <w:t xml:space="preserve"> </w:t>
      </w:r>
      <w:r w:rsidRPr="00E752C0">
        <w:t>Ellicott City, Maryland</w:t>
      </w:r>
      <w:r>
        <w:rPr>
          <w:i/>
        </w:rPr>
        <w:t xml:space="preserve">. Juror </w:t>
      </w:r>
      <w:r>
        <w:t>Hai-Ou Hou.</w:t>
      </w:r>
    </w:p>
    <w:p w14:paraId="4A853F58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hyperlink r:id="rId115" w:history="1">
        <w:r w:rsidRPr="003D778A">
          <w:rPr>
            <w:rStyle w:val="Hyperlink"/>
            <w:i/>
          </w:rPr>
          <w:t>Long Beach Island Plein Air Plus</w:t>
        </w:r>
      </w:hyperlink>
      <w:r>
        <w:rPr>
          <w:i/>
        </w:rPr>
        <w:t xml:space="preserve">.  </w:t>
      </w:r>
      <w:proofErr w:type="spellStart"/>
      <w:r w:rsidRPr="00E752C0">
        <w:t>Loveladies</w:t>
      </w:r>
      <w:proofErr w:type="spellEnd"/>
      <w:r w:rsidRPr="00E752C0">
        <w:t>, New Jersey</w:t>
      </w:r>
      <w:r>
        <w:t xml:space="preserve">.  </w:t>
      </w:r>
      <w:r w:rsidRPr="00E752C0">
        <w:rPr>
          <w:i/>
        </w:rPr>
        <w:t>Juror</w:t>
      </w:r>
      <w:r>
        <w:t xml:space="preserve"> Stewart White. </w:t>
      </w:r>
      <w:r w:rsidRPr="00ED1619">
        <w:t xml:space="preserve"> 2017</w:t>
      </w:r>
    </w:p>
    <w:p w14:paraId="74DBF01A" w14:textId="77777777" w:rsidR="007811D0" w:rsidRPr="008775D2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i/>
        </w:rPr>
      </w:pPr>
      <w:bookmarkStart w:id="4" w:name="_Hlk485224709"/>
      <w:r w:rsidRPr="008775D2">
        <w:rPr>
          <w:i/>
        </w:rPr>
        <w:t>Paint Out Chadds Ford</w:t>
      </w:r>
      <w:r>
        <w:rPr>
          <w:i/>
        </w:rPr>
        <w:t xml:space="preserve">.  </w:t>
      </w:r>
      <w:r>
        <w:t>Chadds Ford Historical Society.  Chadds Ford, PA  2017</w:t>
      </w:r>
    </w:p>
    <w:bookmarkEnd w:id="4"/>
    <w:p w14:paraId="34970D2F" w14:textId="77777777" w:rsidR="007811D0" w:rsidRPr="00CB553A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 w:rsidRPr="00CB553A">
        <w:rPr>
          <w:i/>
        </w:rPr>
        <w:t>Small W</w:t>
      </w:r>
      <w:r>
        <w:rPr>
          <w:i/>
        </w:rPr>
        <w:t>onders</w:t>
      </w:r>
      <w:r>
        <w:t>. National Show.  Circle Gallery. Annapolis, MD.  Amanda Burnham, Towson University Professor. 2016.</w:t>
      </w:r>
    </w:p>
    <w:p w14:paraId="21E181BE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Strokes of Genius</w:t>
      </w:r>
      <w:r>
        <w:t xml:space="preserve">. National Painting Show. Maryland Federation of Art. Juror Joey P. Mánlapaz, educator and lecturer. 2016. </w:t>
      </w:r>
    </w:p>
    <w:p w14:paraId="633B1C4E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Art as Politics.</w:t>
      </w:r>
      <w:r>
        <w:t xml:space="preserve">  Touchstone Gallery, Washington, DC.  Juror: Jayme McLellan, director and founder of Civilian Art Projects in Washington DC.  2016.  </w:t>
      </w:r>
    </w:p>
    <w:p w14:paraId="6DB9C4B5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79th National Midyear Exhibition</w:t>
      </w:r>
      <w:r>
        <w:t xml:space="preserve">. Butler Institute of American Art. Youngstown, OH. Annual National Juried Show.  Juried by Artist, Curator and Writer Robert Godfrey. 2015.  </w:t>
      </w:r>
    </w:p>
    <w:p w14:paraId="0ABC54EF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71st National Midyear Exhibition</w:t>
      </w:r>
      <w:r>
        <w:t xml:space="preserve">. Butler Institute of American Art. Youngstown, OH. Annual National Juried Show.  Juried by New York Gallery owner and Art Historian Larry Salander. 2007.  </w:t>
      </w:r>
    </w:p>
    <w:p w14:paraId="76130DFE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Washington &amp; Jefferson College 28th National Painting Show</w:t>
      </w:r>
      <w:r>
        <w:t xml:space="preserve">. Washington, PA.  Juried by Barry Shields. 1996.  </w:t>
      </w:r>
    </w:p>
    <w:p w14:paraId="540CB9D1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 xml:space="preserve">National Landscape Exhibition. </w:t>
      </w:r>
      <w:r>
        <w:t xml:space="preserve">The Arts Studio. Longmont, CO. Juried Show. 1995.  </w:t>
      </w:r>
    </w:p>
    <w:p w14:paraId="07415A2D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Westmoreland Art Nationals</w:t>
      </w:r>
      <w:r>
        <w:t xml:space="preserve">. Westmoreland County Community College. Youngwood, PA. 1995.  </w:t>
      </w:r>
    </w:p>
    <w:p w14:paraId="712D1C41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Westmoreland Art Nationals</w:t>
      </w:r>
      <w:r>
        <w:t xml:space="preserve">. Greensburg Arts and Heritage Festival. Greensburg, PA. Separate Juror. 1995.  </w:t>
      </w:r>
    </w:p>
    <w:p w14:paraId="6AA1D462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58th National Midyear Exhibition</w:t>
      </w:r>
      <w:r>
        <w:t>. Butler Institute of American Art</w:t>
      </w:r>
      <w:r>
        <w:rPr>
          <w:i/>
        </w:rPr>
        <w:t xml:space="preserve">. </w:t>
      </w:r>
      <w:r>
        <w:t xml:space="preserve">Youngstown, OH. Annual National Juried Show.  Juried by Robert Stackhouse. 1994.  </w:t>
      </w:r>
    </w:p>
    <w:p w14:paraId="5D5DADA9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>
        <w:rPr>
          <w:i/>
        </w:rPr>
        <w:t>Washington &amp; Jefferson College 26th National Painting Show</w:t>
      </w:r>
      <w:r>
        <w:t xml:space="preserve">. Washington, PA. Juried Show. </w:t>
      </w:r>
      <w:proofErr w:type="gramStart"/>
      <w:r>
        <w:t>1994,  1993</w:t>
      </w:r>
      <w:proofErr w:type="gramEnd"/>
      <w:r>
        <w:t>.</w:t>
      </w:r>
    </w:p>
    <w:p w14:paraId="6DDC021C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</w:pPr>
      <w:r w:rsidRPr="00AD20E7">
        <w:rPr>
          <w:i/>
        </w:rPr>
        <w:t>Westmoreland Art Nationals</w:t>
      </w:r>
      <w:r>
        <w:t xml:space="preserve">. Westmoreland County Community College. Youngwood, PA. 1994, 1993  </w:t>
      </w:r>
    </w:p>
    <w:p w14:paraId="2C49E495" w14:textId="77777777" w:rsidR="007811D0" w:rsidRDefault="007811D0" w:rsidP="007811D0">
      <w:pPr>
        <w:spacing w:after="0" w:line="240" w:lineRule="auto"/>
      </w:pPr>
    </w:p>
    <w:p w14:paraId="29D2FE13" w14:textId="77777777" w:rsidR="007811D0" w:rsidRPr="00442F5E" w:rsidRDefault="007811D0" w:rsidP="007811D0">
      <w:pPr>
        <w:spacing w:after="0" w:line="360" w:lineRule="auto"/>
        <w:ind w:left="0" w:firstLine="374"/>
        <w:rPr>
          <w:rStyle w:val="SubtleReference"/>
        </w:rPr>
      </w:pPr>
      <w:r>
        <w:rPr>
          <w:rStyle w:val="SubtleReference"/>
        </w:rPr>
        <w:t>SELECTED REG</w:t>
      </w:r>
      <w:r w:rsidRPr="00442F5E">
        <w:rPr>
          <w:rStyle w:val="SubtleReference"/>
        </w:rPr>
        <w:t>IONAL EXHIBITIONS:</w:t>
      </w:r>
    </w:p>
    <w:p w14:paraId="1E69DF7E" w14:textId="77777777" w:rsidR="007811D0" w:rsidRPr="008E1EF3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670FCA">
        <w:rPr>
          <w:rFonts w:asciiTheme="minorHAnsi" w:hAnsiTheme="minorHAnsi" w:cstheme="minorHAnsi"/>
          <w:color w:val="auto"/>
          <w:szCs w:val="20"/>
        </w:rPr>
        <w:t>8</w:t>
      </w:r>
      <w:r>
        <w:rPr>
          <w:rFonts w:asciiTheme="minorHAnsi" w:hAnsiTheme="minorHAnsi" w:cstheme="minorHAnsi"/>
          <w:color w:val="auto"/>
          <w:szCs w:val="20"/>
        </w:rPr>
        <w:t>6</w:t>
      </w:r>
      <w:r w:rsidRPr="00670FCA">
        <w:rPr>
          <w:rFonts w:asciiTheme="minorHAnsi" w:hAnsiTheme="minorHAnsi" w:cstheme="minorHAnsi"/>
          <w:color w:val="auto"/>
          <w:szCs w:val="20"/>
        </w:rPr>
        <w:t>th</w:t>
      </w:r>
      <w:r w:rsidRPr="00670FCA">
        <w:rPr>
          <w:rFonts w:asciiTheme="minorHAnsi" w:hAnsiTheme="minorHAnsi" w:cstheme="minorHAnsi"/>
          <w:color w:val="auto"/>
        </w:rPr>
        <w:t xml:space="preserve"> </w:t>
      </w:r>
      <w:r w:rsidRPr="00670FCA">
        <w:rPr>
          <w:rFonts w:asciiTheme="minorHAnsi" w:hAnsiTheme="minorHAnsi" w:cstheme="minorHAnsi"/>
          <w:color w:val="000000" w:themeColor="text1"/>
        </w:rPr>
        <w:t>Annual Members’ Art Exhibition</w:t>
      </w:r>
      <w:r>
        <w:rPr>
          <w:rFonts w:asciiTheme="minorHAnsi" w:hAnsiTheme="minorHAnsi" w:cstheme="minorHAnsi"/>
          <w:color w:val="000000" w:themeColor="text1"/>
        </w:rPr>
        <w:t>,</w:t>
      </w:r>
      <w:r>
        <w:t xml:space="preserve"> Best of Show, Rehoboth Art League, </w:t>
      </w:r>
      <w:r w:rsidRPr="006D7857">
        <w:rPr>
          <w:i/>
          <w:iCs/>
        </w:rPr>
        <w:t>Juror:</w:t>
      </w:r>
      <w:r>
        <w:t xml:space="preserve"> Heidi Lowe. 2024.</w:t>
      </w:r>
    </w:p>
    <w:p w14:paraId="5EAFAE47" w14:textId="77777777" w:rsidR="007811D0" w:rsidRPr="008E1EF3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>
        <w:rPr>
          <w:color w:val="000000" w:themeColor="text1"/>
        </w:rPr>
        <w:t>Beverly Bassford Juried Show</w:t>
      </w:r>
      <w:r w:rsidRPr="00A9294F">
        <w:rPr>
          <w:color w:val="000000" w:themeColor="text1"/>
        </w:rPr>
        <w:t xml:space="preserve">.  </w:t>
      </w:r>
      <w:r>
        <w:t xml:space="preserve">Honorable mention, Art League of Ocean City, </w:t>
      </w:r>
      <w:r w:rsidRPr="006D7857">
        <w:rPr>
          <w:i/>
          <w:iCs/>
        </w:rPr>
        <w:t>Juror:</w:t>
      </w:r>
      <w:r>
        <w:rPr>
          <w:i/>
          <w:iCs/>
        </w:rPr>
        <w:t xml:space="preserve"> </w:t>
      </w:r>
      <w:proofErr w:type="spellStart"/>
      <w:r w:rsidRPr="00146B3C">
        <w:rPr>
          <w:i/>
          <w:iCs/>
        </w:rPr>
        <w:t>Jinchul</w:t>
      </w:r>
      <w:proofErr w:type="spellEnd"/>
      <w:r w:rsidRPr="00146B3C">
        <w:rPr>
          <w:i/>
          <w:iCs/>
        </w:rPr>
        <w:t xml:space="preserve"> Kim</w:t>
      </w:r>
      <w:r>
        <w:t>.  2024.</w:t>
      </w:r>
    </w:p>
    <w:p w14:paraId="14BDBAE7" w14:textId="77777777" w:rsidR="007811D0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</w:pPr>
      <w:r w:rsidRPr="00A9294F">
        <w:rPr>
          <w:color w:val="000000" w:themeColor="text1"/>
        </w:rPr>
        <w:t>Corporate</w:t>
      </w:r>
      <w:r w:rsidRPr="00A9294F">
        <w:rPr>
          <w:rStyle w:val="Hyperlink"/>
          <w:color w:val="000000" w:themeColor="text1"/>
          <w:u w:val="none"/>
        </w:rPr>
        <w:t xml:space="preserve"> Partner Show</w:t>
      </w:r>
      <w:r w:rsidRPr="00A9294F">
        <w:rPr>
          <w:color w:val="000000" w:themeColor="text1"/>
        </w:rPr>
        <w:t xml:space="preserve">.  </w:t>
      </w:r>
      <w:r>
        <w:t xml:space="preserve">First Place, Art League of Ocean City, </w:t>
      </w:r>
      <w:r w:rsidRPr="006D7857">
        <w:rPr>
          <w:i/>
          <w:iCs/>
        </w:rPr>
        <w:t>Juror:</w:t>
      </w:r>
      <w:r>
        <w:t xml:space="preserve"> </w:t>
      </w:r>
      <w:proofErr w:type="spellStart"/>
      <w:r>
        <w:t>Mehves</w:t>
      </w:r>
      <w:proofErr w:type="spellEnd"/>
      <w:r>
        <w:t xml:space="preserve"> Lelic.  2024.</w:t>
      </w:r>
    </w:p>
    <w:p w14:paraId="4DB7F2FA" w14:textId="77777777" w:rsidR="007811D0" w:rsidRPr="00990004" w:rsidRDefault="007811D0" w:rsidP="007811D0">
      <w:pPr>
        <w:numPr>
          <w:ilvl w:val="0"/>
          <w:numId w:val="1"/>
        </w:numPr>
        <w:spacing w:after="0" w:line="240" w:lineRule="auto"/>
        <w:ind w:left="734" w:hanging="360"/>
        <w:contextualSpacing/>
        <w:rPr>
          <w:rFonts w:asciiTheme="minorHAnsi" w:hAnsiTheme="minorHAnsi"/>
          <w:w w:val="93"/>
        </w:rPr>
      </w:pPr>
      <w:r w:rsidRPr="00990004">
        <w:rPr>
          <w:rFonts w:asciiTheme="minorHAnsi" w:hAnsiTheme="minorHAnsi" w:cstheme="minorHAnsi"/>
          <w:color w:val="auto"/>
          <w:w w:val="93"/>
          <w:szCs w:val="20"/>
        </w:rPr>
        <w:t>85th</w:t>
      </w:r>
      <w:r w:rsidRPr="00990004">
        <w:rPr>
          <w:rFonts w:asciiTheme="minorHAnsi" w:hAnsiTheme="minorHAnsi" w:cstheme="minorHAnsi"/>
          <w:color w:val="auto"/>
          <w:w w:val="93"/>
        </w:rPr>
        <w:t xml:space="preserve"> </w:t>
      </w:r>
      <w:r w:rsidRPr="00990004">
        <w:rPr>
          <w:rFonts w:asciiTheme="minorHAnsi" w:hAnsiTheme="minorHAnsi" w:cstheme="minorHAnsi"/>
          <w:color w:val="000000" w:themeColor="text1"/>
          <w:w w:val="93"/>
        </w:rPr>
        <w:t xml:space="preserve">Annual Members’ Art Exhibition, </w:t>
      </w:r>
      <w:r w:rsidRPr="00990004">
        <w:rPr>
          <w:rFonts w:asciiTheme="minorHAnsi" w:hAnsiTheme="minorHAnsi" w:cstheme="minorHAnsi"/>
          <w:i/>
          <w:iCs/>
          <w:color w:val="auto"/>
          <w:w w:val="93"/>
          <w:szCs w:val="20"/>
        </w:rPr>
        <w:t>Best Portrait or Figure,</w:t>
      </w:r>
      <w:r w:rsidRPr="00990004">
        <w:rPr>
          <w:rFonts w:asciiTheme="minorHAnsi" w:hAnsiTheme="minorHAnsi" w:cstheme="minorHAnsi"/>
          <w:color w:val="000000" w:themeColor="text1"/>
          <w:w w:val="93"/>
        </w:rPr>
        <w:t xml:space="preserve"> Juror: </w:t>
      </w:r>
      <w:r w:rsidRPr="00990004">
        <w:rPr>
          <w:rFonts w:asciiTheme="minorHAnsi" w:hAnsiTheme="minorHAnsi"/>
          <w:w w:val="93"/>
        </w:rPr>
        <w:t>Michael Kalmbach</w:t>
      </w:r>
      <w:r w:rsidRPr="00990004">
        <w:rPr>
          <w:rFonts w:asciiTheme="minorHAnsi" w:hAnsiTheme="minorHAnsi" w:cstheme="minorHAnsi"/>
          <w:i/>
          <w:iCs/>
          <w:color w:val="auto"/>
          <w:w w:val="93"/>
          <w:szCs w:val="20"/>
        </w:rPr>
        <w:t xml:space="preserve"> Rehoboth Art League, Rehoboth Beach, DE. 2023</w:t>
      </w:r>
    </w:p>
    <w:p w14:paraId="24F15077" w14:textId="77777777" w:rsidR="007811D0" w:rsidRPr="000C2521" w:rsidRDefault="007811D0" w:rsidP="007811D0">
      <w:pPr>
        <w:spacing w:after="0" w:line="240" w:lineRule="auto"/>
        <w:ind w:left="735" w:firstLine="0"/>
        <w:contextualSpacing/>
      </w:pPr>
    </w:p>
    <w:p w14:paraId="0F3B57B8" w14:textId="77777777" w:rsidR="007811D0" w:rsidRDefault="007811D0" w:rsidP="00BF5848">
      <w:pPr>
        <w:tabs>
          <w:tab w:val="center" w:pos="8779"/>
        </w:tabs>
        <w:ind w:left="-1" w:firstLine="0"/>
      </w:pPr>
    </w:p>
    <w:p w14:paraId="1FC3060B" w14:textId="77777777" w:rsidR="007811D0" w:rsidRDefault="007811D0" w:rsidP="00BF5848">
      <w:pPr>
        <w:tabs>
          <w:tab w:val="center" w:pos="8779"/>
        </w:tabs>
        <w:ind w:left="-1" w:firstLine="0"/>
      </w:pPr>
    </w:p>
    <w:sectPr w:rsidR="007811D0" w:rsidSect="00EE235A">
      <w:footerReference w:type="default" r:id="rId116"/>
      <w:type w:val="continuous"/>
      <w:pgSz w:w="12240" w:h="15840" w:code="1"/>
      <w:pgMar w:top="720" w:right="720" w:bottom="720" w:left="360" w:header="14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3627" w14:textId="77777777" w:rsidR="00AF335C" w:rsidRDefault="00AF335C" w:rsidP="00302CB7">
      <w:pPr>
        <w:spacing w:after="0" w:line="240" w:lineRule="auto"/>
      </w:pPr>
      <w:r>
        <w:separator/>
      </w:r>
    </w:p>
  </w:endnote>
  <w:endnote w:type="continuationSeparator" w:id="0">
    <w:p w14:paraId="119C5F07" w14:textId="77777777" w:rsidR="00AF335C" w:rsidRDefault="00AF335C" w:rsidP="0030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4806" w14:textId="77777777" w:rsidR="00302CB7" w:rsidRPr="00302CB7" w:rsidRDefault="00302CB7" w:rsidP="00302CB7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E9C1" w14:textId="77777777" w:rsidR="00AF335C" w:rsidRDefault="00AF335C" w:rsidP="00302CB7">
      <w:pPr>
        <w:spacing w:after="0" w:line="240" w:lineRule="auto"/>
      </w:pPr>
      <w:r>
        <w:separator/>
      </w:r>
    </w:p>
  </w:footnote>
  <w:footnote w:type="continuationSeparator" w:id="0">
    <w:p w14:paraId="4F5E11D6" w14:textId="77777777" w:rsidR="00AF335C" w:rsidRDefault="00AF335C" w:rsidP="00302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1B7"/>
    <w:multiLevelType w:val="hybridMultilevel"/>
    <w:tmpl w:val="3CB42334"/>
    <w:lvl w:ilvl="0" w:tplc="1B96B66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DEF158">
      <w:start w:val="1"/>
      <w:numFmt w:val="bullet"/>
      <w:lvlText w:val="o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8CF8D0">
      <w:start w:val="1"/>
      <w:numFmt w:val="bullet"/>
      <w:lvlText w:val="▪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48CC6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4CB5E">
      <w:start w:val="1"/>
      <w:numFmt w:val="bullet"/>
      <w:lvlText w:val="o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4B3FA">
      <w:start w:val="1"/>
      <w:numFmt w:val="bullet"/>
      <w:lvlText w:val="▪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2CB15A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5F1A">
      <w:start w:val="1"/>
      <w:numFmt w:val="bullet"/>
      <w:lvlText w:val="o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A476C4">
      <w:start w:val="1"/>
      <w:numFmt w:val="bullet"/>
      <w:lvlText w:val="▪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8461A"/>
    <w:multiLevelType w:val="hybridMultilevel"/>
    <w:tmpl w:val="9968901E"/>
    <w:lvl w:ilvl="0" w:tplc="0436E452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EB95EAA"/>
    <w:multiLevelType w:val="hybridMultilevel"/>
    <w:tmpl w:val="F9B63D2A"/>
    <w:lvl w:ilvl="0" w:tplc="1B96B66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1154"/>
    <w:multiLevelType w:val="hybridMultilevel"/>
    <w:tmpl w:val="F1F4ADD2"/>
    <w:lvl w:ilvl="0" w:tplc="1D688EFC">
      <w:start w:val="2017"/>
      <w:numFmt w:val="decimal"/>
      <w:lvlText w:val="%1"/>
      <w:lvlJc w:val="left"/>
      <w:pPr>
        <w:ind w:left="114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6163D"/>
    <w:multiLevelType w:val="hybridMultilevel"/>
    <w:tmpl w:val="9D2C1152"/>
    <w:lvl w:ilvl="0" w:tplc="0436E452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8581F"/>
    <w:multiLevelType w:val="hybridMultilevel"/>
    <w:tmpl w:val="CDA23846"/>
    <w:lvl w:ilvl="0" w:tplc="D2A236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E22FC"/>
    <w:multiLevelType w:val="hybridMultilevel"/>
    <w:tmpl w:val="B3869266"/>
    <w:lvl w:ilvl="0" w:tplc="D2B87C7C">
      <w:start w:val="1"/>
      <w:numFmt w:val="bullet"/>
      <w:lvlText w:val="*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A17D0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0A4E6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A228BC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580B58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F8F108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6EA9A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0A47AC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E441C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3D23EE"/>
    <w:multiLevelType w:val="hybridMultilevel"/>
    <w:tmpl w:val="DADE138E"/>
    <w:lvl w:ilvl="0" w:tplc="38543732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8412F"/>
    <w:multiLevelType w:val="hybridMultilevel"/>
    <w:tmpl w:val="67C45A68"/>
    <w:lvl w:ilvl="0" w:tplc="D2A236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0A1F"/>
    <w:multiLevelType w:val="hybridMultilevel"/>
    <w:tmpl w:val="E2627F90"/>
    <w:lvl w:ilvl="0" w:tplc="AAAE5756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7855">
    <w:abstractNumId w:val="0"/>
  </w:num>
  <w:num w:numId="2" w16cid:durableId="1013263173">
    <w:abstractNumId w:val="6"/>
  </w:num>
  <w:num w:numId="3" w16cid:durableId="1822454434">
    <w:abstractNumId w:val="9"/>
  </w:num>
  <w:num w:numId="4" w16cid:durableId="954024332">
    <w:abstractNumId w:val="3"/>
  </w:num>
  <w:num w:numId="5" w16cid:durableId="1394353555">
    <w:abstractNumId w:val="7"/>
  </w:num>
  <w:num w:numId="6" w16cid:durableId="1906135419">
    <w:abstractNumId w:val="2"/>
  </w:num>
  <w:num w:numId="7" w16cid:durableId="1404182279">
    <w:abstractNumId w:val="8"/>
  </w:num>
  <w:num w:numId="8" w16cid:durableId="1826586094">
    <w:abstractNumId w:val="5"/>
  </w:num>
  <w:num w:numId="9" w16cid:durableId="701129497">
    <w:abstractNumId w:val="1"/>
  </w:num>
  <w:num w:numId="10" w16cid:durableId="954865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E9"/>
    <w:rsid w:val="00002A25"/>
    <w:rsid w:val="0001121C"/>
    <w:rsid w:val="00017C0B"/>
    <w:rsid w:val="000312CC"/>
    <w:rsid w:val="00036446"/>
    <w:rsid w:val="00036EA5"/>
    <w:rsid w:val="00040867"/>
    <w:rsid w:val="00047387"/>
    <w:rsid w:val="000734A4"/>
    <w:rsid w:val="000832EB"/>
    <w:rsid w:val="00091387"/>
    <w:rsid w:val="000A1109"/>
    <w:rsid w:val="000A52D2"/>
    <w:rsid w:val="000A5979"/>
    <w:rsid w:val="000A70DF"/>
    <w:rsid w:val="000A7B67"/>
    <w:rsid w:val="000C2521"/>
    <w:rsid w:val="000D008C"/>
    <w:rsid w:val="000D749F"/>
    <w:rsid w:val="000F2A7C"/>
    <w:rsid w:val="000F7211"/>
    <w:rsid w:val="00101014"/>
    <w:rsid w:val="001136CB"/>
    <w:rsid w:val="00114F37"/>
    <w:rsid w:val="00116DDD"/>
    <w:rsid w:val="001226EE"/>
    <w:rsid w:val="00137882"/>
    <w:rsid w:val="001415DC"/>
    <w:rsid w:val="00146B3C"/>
    <w:rsid w:val="00161A02"/>
    <w:rsid w:val="00162C6B"/>
    <w:rsid w:val="00164D20"/>
    <w:rsid w:val="00190912"/>
    <w:rsid w:val="001971EC"/>
    <w:rsid w:val="001B5C8C"/>
    <w:rsid w:val="001B6BE7"/>
    <w:rsid w:val="001B7400"/>
    <w:rsid w:val="001D7542"/>
    <w:rsid w:val="001F245A"/>
    <w:rsid w:val="001F3CFC"/>
    <w:rsid w:val="002048CC"/>
    <w:rsid w:val="00213988"/>
    <w:rsid w:val="00222BE9"/>
    <w:rsid w:val="00231458"/>
    <w:rsid w:val="0024674E"/>
    <w:rsid w:val="00251644"/>
    <w:rsid w:val="00254D87"/>
    <w:rsid w:val="00261311"/>
    <w:rsid w:val="00264D0D"/>
    <w:rsid w:val="002802EB"/>
    <w:rsid w:val="002925A9"/>
    <w:rsid w:val="002A04E7"/>
    <w:rsid w:val="002A0B11"/>
    <w:rsid w:val="002B7D2D"/>
    <w:rsid w:val="002C1D06"/>
    <w:rsid w:val="002D6563"/>
    <w:rsid w:val="002E341F"/>
    <w:rsid w:val="002F20A0"/>
    <w:rsid w:val="00302CB7"/>
    <w:rsid w:val="003179F5"/>
    <w:rsid w:val="00317EC5"/>
    <w:rsid w:val="00320FAB"/>
    <w:rsid w:val="003329CF"/>
    <w:rsid w:val="003714C2"/>
    <w:rsid w:val="00372C1C"/>
    <w:rsid w:val="003743B1"/>
    <w:rsid w:val="0039435F"/>
    <w:rsid w:val="003A08D7"/>
    <w:rsid w:val="003C52CC"/>
    <w:rsid w:val="003D778A"/>
    <w:rsid w:val="003D7C9C"/>
    <w:rsid w:val="003E3B0E"/>
    <w:rsid w:val="00405EC9"/>
    <w:rsid w:val="0041037E"/>
    <w:rsid w:val="00425AF2"/>
    <w:rsid w:val="00442F5E"/>
    <w:rsid w:val="004468C8"/>
    <w:rsid w:val="00450F7C"/>
    <w:rsid w:val="004543C6"/>
    <w:rsid w:val="004D5009"/>
    <w:rsid w:val="004E650C"/>
    <w:rsid w:val="004F0719"/>
    <w:rsid w:val="004F1775"/>
    <w:rsid w:val="004F17F8"/>
    <w:rsid w:val="004F1CDB"/>
    <w:rsid w:val="00506C04"/>
    <w:rsid w:val="00510411"/>
    <w:rsid w:val="00513CD5"/>
    <w:rsid w:val="00517564"/>
    <w:rsid w:val="005179F2"/>
    <w:rsid w:val="00546DE3"/>
    <w:rsid w:val="00547640"/>
    <w:rsid w:val="00565745"/>
    <w:rsid w:val="00573515"/>
    <w:rsid w:val="00582DE9"/>
    <w:rsid w:val="0058483B"/>
    <w:rsid w:val="00586658"/>
    <w:rsid w:val="005A40D4"/>
    <w:rsid w:val="005A789E"/>
    <w:rsid w:val="005B12C6"/>
    <w:rsid w:val="005B1712"/>
    <w:rsid w:val="005B798F"/>
    <w:rsid w:val="005C7A9E"/>
    <w:rsid w:val="005E1059"/>
    <w:rsid w:val="00600911"/>
    <w:rsid w:val="00607E4A"/>
    <w:rsid w:val="006228E8"/>
    <w:rsid w:val="00623F41"/>
    <w:rsid w:val="00636A37"/>
    <w:rsid w:val="006378F1"/>
    <w:rsid w:val="00645B50"/>
    <w:rsid w:val="00650C2E"/>
    <w:rsid w:val="006537A0"/>
    <w:rsid w:val="006707CD"/>
    <w:rsid w:val="00670FCA"/>
    <w:rsid w:val="006832A7"/>
    <w:rsid w:val="00686238"/>
    <w:rsid w:val="006937AD"/>
    <w:rsid w:val="006D0B25"/>
    <w:rsid w:val="006D395C"/>
    <w:rsid w:val="006D7857"/>
    <w:rsid w:val="006F5D79"/>
    <w:rsid w:val="006F7127"/>
    <w:rsid w:val="0071790A"/>
    <w:rsid w:val="00726D71"/>
    <w:rsid w:val="00751486"/>
    <w:rsid w:val="0075168B"/>
    <w:rsid w:val="00754BA9"/>
    <w:rsid w:val="007811D0"/>
    <w:rsid w:val="00793486"/>
    <w:rsid w:val="007A0BF2"/>
    <w:rsid w:val="007A31CD"/>
    <w:rsid w:val="007C2279"/>
    <w:rsid w:val="007C703C"/>
    <w:rsid w:val="007D0FFF"/>
    <w:rsid w:val="008361FB"/>
    <w:rsid w:val="00844FCA"/>
    <w:rsid w:val="00846E18"/>
    <w:rsid w:val="008664A2"/>
    <w:rsid w:val="008739FB"/>
    <w:rsid w:val="008775D2"/>
    <w:rsid w:val="00881407"/>
    <w:rsid w:val="008A1224"/>
    <w:rsid w:val="008A1786"/>
    <w:rsid w:val="008A5452"/>
    <w:rsid w:val="008D5D70"/>
    <w:rsid w:val="008E15A2"/>
    <w:rsid w:val="008E1EF3"/>
    <w:rsid w:val="009073DA"/>
    <w:rsid w:val="009232F0"/>
    <w:rsid w:val="0093263B"/>
    <w:rsid w:val="00944FD9"/>
    <w:rsid w:val="00946575"/>
    <w:rsid w:val="00947237"/>
    <w:rsid w:val="0095432D"/>
    <w:rsid w:val="009654CC"/>
    <w:rsid w:val="00982781"/>
    <w:rsid w:val="00990004"/>
    <w:rsid w:val="009A25DD"/>
    <w:rsid w:val="009C0589"/>
    <w:rsid w:val="009C1785"/>
    <w:rsid w:val="009F376A"/>
    <w:rsid w:val="00A36A85"/>
    <w:rsid w:val="00A400F7"/>
    <w:rsid w:val="00A458B1"/>
    <w:rsid w:val="00A45C5D"/>
    <w:rsid w:val="00A4650F"/>
    <w:rsid w:val="00A52850"/>
    <w:rsid w:val="00A7173F"/>
    <w:rsid w:val="00A748C3"/>
    <w:rsid w:val="00A81036"/>
    <w:rsid w:val="00A9294F"/>
    <w:rsid w:val="00AB7BE0"/>
    <w:rsid w:val="00AD20E7"/>
    <w:rsid w:val="00AE33BE"/>
    <w:rsid w:val="00AF335C"/>
    <w:rsid w:val="00B02D1A"/>
    <w:rsid w:val="00B215A0"/>
    <w:rsid w:val="00B33F16"/>
    <w:rsid w:val="00B35A8F"/>
    <w:rsid w:val="00B45678"/>
    <w:rsid w:val="00B81C54"/>
    <w:rsid w:val="00B85A6D"/>
    <w:rsid w:val="00B86DE0"/>
    <w:rsid w:val="00B91AC3"/>
    <w:rsid w:val="00BA0481"/>
    <w:rsid w:val="00BA6AE0"/>
    <w:rsid w:val="00BD1CAF"/>
    <w:rsid w:val="00BD22A5"/>
    <w:rsid w:val="00BF3131"/>
    <w:rsid w:val="00BF5848"/>
    <w:rsid w:val="00BF7FF5"/>
    <w:rsid w:val="00C00B5F"/>
    <w:rsid w:val="00C0120A"/>
    <w:rsid w:val="00C0662C"/>
    <w:rsid w:val="00C468F2"/>
    <w:rsid w:val="00C53332"/>
    <w:rsid w:val="00C87F68"/>
    <w:rsid w:val="00C92D4D"/>
    <w:rsid w:val="00CB553A"/>
    <w:rsid w:val="00CC1D0A"/>
    <w:rsid w:val="00CD1F34"/>
    <w:rsid w:val="00CD22E9"/>
    <w:rsid w:val="00CD2C7A"/>
    <w:rsid w:val="00D03AFE"/>
    <w:rsid w:val="00D23CC6"/>
    <w:rsid w:val="00D3194A"/>
    <w:rsid w:val="00D40E27"/>
    <w:rsid w:val="00D4148A"/>
    <w:rsid w:val="00D47D94"/>
    <w:rsid w:val="00D71C85"/>
    <w:rsid w:val="00D849A5"/>
    <w:rsid w:val="00D86240"/>
    <w:rsid w:val="00D87AF9"/>
    <w:rsid w:val="00D9075A"/>
    <w:rsid w:val="00DC1C40"/>
    <w:rsid w:val="00DD0062"/>
    <w:rsid w:val="00DE2601"/>
    <w:rsid w:val="00DF0CD9"/>
    <w:rsid w:val="00E02FE0"/>
    <w:rsid w:val="00E23F38"/>
    <w:rsid w:val="00E24D22"/>
    <w:rsid w:val="00E44CB3"/>
    <w:rsid w:val="00E502F2"/>
    <w:rsid w:val="00E63D3C"/>
    <w:rsid w:val="00EB3278"/>
    <w:rsid w:val="00EB41E9"/>
    <w:rsid w:val="00EC00FB"/>
    <w:rsid w:val="00EC2803"/>
    <w:rsid w:val="00ED064D"/>
    <w:rsid w:val="00ED5485"/>
    <w:rsid w:val="00EE235A"/>
    <w:rsid w:val="00EE3D9F"/>
    <w:rsid w:val="00F00227"/>
    <w:rsid w:val="00F123A9"/>
    <w:rsid w:val="00F132C2"/>
    <w:rsid w:val="00F13870"/>
    <w:rsid w:val="00F331E5"/>
    <w:rsid w:val="00F42CF1"/>
    <w:rsid w:val="00F63A5D"/>
    <w:rsid w:val="00F670EF"/>
    <w:rsid w:val="00F70B3E"/>
    <w:rsid w:val="00F912E5"/>
    <w:rsid w:val="00FC532B"/>
    <w:rsid w:val="00FD1475"/>
    <w:rsid w:val="00FD7BEF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FD54"/>
  <w15:docId w15:val="{AE063B2F-F9F2-44DC-A3EB-64B6288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384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B7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0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B7"/>
    <w:rPr>
      <w:rFonts w:ascii="Calibri" w:eastAsia="Calibri" w:hAnsi="Calibri" w:cs="Calibri"/>
      <w:color w:val="000000"/>
      <w:sz w:val="20"/>
    </w:rPr>
  </w:style>
  <w:style w:type="character" w:styleId="Strong">
    <w:name w:val="Strong"/>
    <w:basedOn w:val="DefaultParagraphFont"/>
    <w:uiPriority w:val="22"/>
    <w:qFormat/>
    <w:rsid w:val="002802EB"/>
    <w:rPr>
      <w:b/>
      <w:bCs/>
    </w:rPr>
  </w:style>
  <w:style w:type="character" w:styleId="Hyperlink">
    <w:name w:val="Hyperlink"/>
    <w:basedOn w:val="DefaultParagraphFont"/>
    <w:uiPriority w:val="99"/>
    <w:unhideWhenUsed/>
    <w:rsid w:val="00B86D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C9C"/>
    <w:pPr>
      <w:ind w:left="720"/>
      <w:contextualSpacing/>
    </w:pPr>
  </w:style>
  <w:style w:type="character" w:customStyle="1" w:styleId="gmail-m5658487051663546720gmail-m6896380331843942252gmail-m8746255080178812006gmail-m8300697643826597028gmail-il">
    <w:name w:val="gmail-m_5658487051663546720gmail-m_6896380331843942252gmail-m_8746255080178812006gmail-m_8300697643826597028gmail-il"/>
    <w:basedOn w:val="DefaultParagraphFont"/>
    <w:rsid w:val="008775D2"/>
  </w:style>
  <w:style w:type="paragraph" w:styleId="NormalWeb">
    <w:name w:val="Normal (Web)"/>
    <w:basedOn w:val="Normal"/>
    <w:uiPriority w:val="99"/>
    <w:unhideWhenUsed/>
    <w:rsid w:val="000734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4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734A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048C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3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D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B7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efaultParagraphFont"/>
    <w:rsid w:val="002A0B11"/>
  </w:style>
  <w:style w:type="character" w:customStyle="1" w:styleId="yt-core-attributed-string--link-inherit-color">
    <w:name w:val="yt-core-attributed-string--link-inherit-color"/>
    <w:basedOn w:val="DefaultParagraphFont"/>
    <w:rsid w:val="00C87F68"/>
  </w:style>
  <w:style w:type="character" w:styleId="SubtleReference">
    <w:name w:val="Subtle Reference"/>
    <w:basedOn w:val="DefaultParagraphFont"/>
    <w:uiPriority w:val="31"/>
    <w:qFormat/>
    <w:rsid w:val="00442F5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dfedart.com/portfolio/strokesofgenius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worcestercountyartscouncil.org/index.php/site/article_general/paint-berlin-winners-announced" TargetMode="External"/><Relationship Id="rId42" Type="http://schemas.openxmlformats.org/officeDocument/2006/relationships/hyperlink" Target="http://www.principlegallery.com/" TargetMode="External"/><Relationship Id="rId47" Type="http://schemas.openxmlformats.org/officeDocument/2006/relationships/hyperlink" Target="http://www.post-gazette.com/ae/books/2016/02/17/Book-review-Anthology-connects-art-and-poetry/stories/201602170019" TargetMode="External"/><Relationship Id="rId63" Type="http://schemas.openxmlformats.org/officeDocument/2006/relationships/hyperlink" Target="http://www.mmcsorley.com/post%20gazette%20photo%20of%20mike%2004022012.jpg" TargetMode="External"/><Relationship Id="rId68" Type="http://schemas.openxmlformats.org/officeDocument/2006/relationships/hyperlink" Target="http://diggingpitt.blogspot.com/2006/07/twelve-minute-portraits_19.html" TargetMode="External"/><Relationship Id="rId84" Type="http://schemas.openxmlformats.org/officeDocument/2006/relationships/hyperlink" Target="http://www.post-gazette.com/ae/books/2016/02/17/Book-review-Anthology-connects-art-and-poetry/stories/201602170019" TargetMode="External"/><Relationship Id="rId89" Type="http://schemas.openxmlformats.org/officeDocument/2006/relationships/hyperlink" Target="http://www.post-gazette.com/ae/books/2016/02/17/Book-review-Anthology-connects-art-and-poetry/stories/201602170019" TargetMode="External"/><Relationship Id="rId112" Type="http://schemas.openxmlformats.org/officeDocument/2006/relationships/hyperlink" Target="http://mmpleinair.org/" TargetMode="External"/><Relationship Id="rId16" Type="http://schemas.openxmlformats.org/officeDocument/2006/relationships/hyperlink" Target="https://www.artworkarchive.com/pieces/cape-cod-3-mike-mcsorley" TargetMode="External"/><Relationship Id="rId107" Type="http://schemas.openxmlformats.org/officeDocument/2006/relationships/hyperlink" Target="https://files.constantcontact.com/cad9d179601/2347d963-cc76-4ee8-bb15-7818f5e91b9c.pdf?rdr=true" TargetMode="External"/><Relationship Id="rId11" Type="http://schemas.openxmlformats.org/officeDocument/2006/relationships/hyperlink" Target="http://www.facebook.com/mikemcsorleyart" TargetMode="External"/><Relationship Id="rId24" Type="http://schemas.openxmlformats.org/officeDocument/2006/relationships/hyperlink" Target="http://abigailmcbride.com/" TargetMode="External"/><Relationship Id="rId32" Type="http://schemas.openxmlformats.org/officeDocument/2006/relationships/hyperlink" Target="http://answersplease.dc.gov/sites/default/files/dc/sites/dcarts/page_content/attachments/2016%20Washingtonia%20Collection%20Call.pdf" TargetMode="External"/><Relationship Id="rId37" Type="http://schemas.openxmlformats.org/officeDocument/2006/relationships/hyperlink" Target="http://www.theartleague.org/content/december_2015" TargetMode="External"/><Relationship Id="rId40" Type="http://schemas.openxmlformats.org/officeDocument/2006/relationships/hyperlink" Target="http://www.principlegallery.com/" TargetMode="External"/><Relationship Id="rId45" Type="http://schemas.openxmlformats.org/officeDocument/2006/relationships/hyperlink" Target="https://mdfedart.wordpress.com/2018/05/17/thoughtful-thursday-oil-painting-tips-tricks/" TargetMode="External"/><Relationship Id="rId53" Type="http://schemas.openxmlformats.org/officeDocument/2006/relationships/hyperlink" Target="http://www.post-gazette.com/ae/books/2016/02/17/Book-review-Anthology-connects-art-and-poetry/stories/201602170019" TargetMode="External"/><Relationship Id="rId58" Type="http://schemas.openxmlformats.org/officeDocument/2006/relationships/hyperlink" Target="http://store.post-gazette.com/divinity-cart/item/pg-593/verse-envisioned/1.html" TargetMode="External"/><Relationship Id="rId66" Type="http://schemas.openxmlformats.org/officeDocument/2006/relationships/hyperlink" Target="https://www.flickr.com/photos/culturaltrust/sets/72157626593669000/with/5680250549/" TargetMode="External"/><Relationship Id="rId74" Type="http://schemas.openxmlformats.org/officeDocument/2006/relationships/hyperlink" Target="http://www.mmcsorley.com/SO%20bushy%20runn.jpg" TargetMode="External"/><Relationship Id="rId79" Type="http://schemas.openxmlformats.org/officeDocument/2006/relationships/hyperlink" Target="http://www.mmcsorley.com/newspaper%20city.jpg" TargetMode="External"/><Relationship Id="rId87" Type="http://schemas.openxmlformats.org/officeDocument/2006/relationships/hyperlink" Target="http://www.post-gazette.com/ae/books/2016/02/17/Book-review-Anthology-connects-art-and-poetry/stories/201602170019" TargetMode="External"/><Relationship Id="rId102" Type="http://schemas.openxmlformats.org/officeDocument/2006/relationships/hyperlink" Target="http://www.mmcsorley.com/peddling.html" TargetMode="External"/><Relationship Id="rId110" Type="http://schemas.openxmlformats.org/officeDocument/2006/relationships/hyperlink" Target="http://lbifoundation.org/events/plein-air-plus-exhibition-2017/" TargetMode="External"/><Relationship Id="rId115" Type="http://schemas.openxmlformats.org/officeDocument/2006/relationships/hyperlink" Target="http://lbifoundation.org/events/plein-air-plus-exhibition-2017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mmcsorley.com/post%20gazette%20photo%20of%20mike%2004022012.jpg" TargetMode="External"/><Relationship Id="rId82" Type="http://schemas.openxmlformats.org/officeDocument/2006/relationships/hyperlink" Target="http://www.mmcsorley.com/newspaper%20SO.jpg" TargetMode="External"/><Relationship Id="rId90" Type="http://schemas.openxmlformats.org/officeDocument/2006/relationships/hyperlink" Target="http://www.post-gazette.com/ae/books/2016/02/17/Book-review-Anthology-connects-art-and-poetry/stories/201602170019" TargetMode="External"/><Relationship Id="rId95" Type="http://schemas.openxmlformats.org/officeDocument/2006/relationships/hyperlink" Target="http://www.post-gazette.com/ae/books/2016/02/17/Book-review-Anthology-connects-art-and-poetry/stories/201602170019" TargetMode="External"/><Relationship Id="rId19" Type="http://schemas.openxmlformats.org/officeDocument/2006/relationships/hyperlink" Target="https://youtu.be/tbqU47jDHws?list=TLPQMjkxMjIwMjPQ1S884z3OuQ&amp;t=647" TargetMode="External"/><Relationship Id="rId14" Type="http://schemas.openxmlformats.org/officeDocument/2006/relationships/hyperlink" Target="https://www.artworkarchive.com/pieces/cape-cod-3-mike-mcsorley" TargetMode="External"/><Relationship Id="rId22" Type="http://schemas.openxmlformats.org/officeDocument/2006/relationships/hyperlink" Target="http://abigailmcbride.com/" TargetMode="External"/><Relationship Id="rId27" Type="http://schemas.openxmlformats.org/officeDocument/2006/relationships/hyperlink" Target="https://mdfedart.wordpress.com/2020/09/01/american-landscapes-2020-awards/" TargetMode="External"/><Relationship Id="rId30" Type="http://schemas.openxmlformats.org/officeDocument/2006/relationships/hyperlink" Target="https://mdfedart.wordpress.com/2017/06/08/paint-annapolis-2017-art-on-the-avenue-award-winners/" TargetMode="External"/><Relationship Id="rId35" Type="http://schemas.openxmlformats.org/officeDocument/2006/relationships/hyperlink" Target="http://answersplease.dc.gov/sites/default/files/dc/sites/dcarts/page_content/attachments/2016%20Washingtonia%20Collection%20Call.pdf" TargetMode="External"/><Relationship Id="rId43" Type="http://schemas.openxmlformats.org/officeDocument/2006/relationships/hyperlink" Target="https://www.youtube.com/watch?v=07S2O6kG2IU&amp;t=1050s" TargetMode="External"/><Relationship Id="rId48" Type="http://schemas.openxmlformats.org/officeDocument/2006/relationships/hyperlink" Target="http://www.post-gazette.com/ae/books/2016/02/17/Book-review-Anthology-connects-art-and-poetry/stories/201602170019" TargetMode="External"/><Relationship Id="rId56" Type="http://schemas.openxmlformats.org/officeDocument/2006/relationships/hyperlink" Target="http://store.post-gazette.com/divinity-cart/item/pg-593/verse-envisioned/1.html" TargetMode="External"/><Relationship Id="rId64" Type="http://schemas.openxmlformats.org/officeDocument/2006/relationships/hyperlink" Target="https://www.flickr.com/photos/culturaltrust/sets/72157626593669000/with/5680250549/" TargetMode="External"/><Relationship Id="rId69" Type="http://schemas.openxmlformats.org/officeDocument/2006/relationships/hyperlink" Target="http://diggingpitt.blogspot.com/2006/07/twelve-minute-portraits_19.html" TargetMode="External"/><Relationship Id="rId77" Type="http://schemas.openxmlformats.org/officeDocument/2006/relationships/hyperlink" Target="http://www.mmcsorley.com/newspaper%20city.jpg" TargetMode="External"/><Relationship Id="rId100" Type="http://schemas.openxmlformats.org/officeDocument/2006/relationships/hyperlink" Target="http://www.mmcsorley.com/peddling.html" TargetMode="External"/><Relationship Id="rId105" Type="http://schemas.openxmlformats.org/officeDocument/2006/relationships/hyperlink" Target="https://www.artworkarchive.com/pieces/sarah-s-trees" TargetMode="External"/><Relationship Id="rId113" Type="http://schemas.openxmlformats.org/officeDocument/2006/relationships/hyperlink" Target="https://www.pleinairbrandywinevalley.org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d.docs.live.net/dc10ac5f1f3de5e8/Art/documents/statements%5eJ%20bios%5eJ%20personal%20info/www.mikemcsorley.com" TargetMode="External"/><Relationship Id="rId51" Type="http://schemas.openxmlformats.org/officeDocument/2006/relationships/hyperlink" Target="http://www.post-gazette.com/ae/books/2016/02/17/Book-review-Anthology-connects-art-and-poetry/stories/201602170019" TargetMode="External"/><Relationship Id="rId72" Type="http://schemas.openxmlformats.org/officeDocument/2006/relationships/hyperlink" Target="http://diggingpitt.blogspot.com/2006/07/twelve-minute-portraits_19.html" TargetMode="External"/><Relationship Id="rId80" Type="http://schemas.openxmlformats.org/officeDocument/2006/relationships/hyperlink" Target="http://www.mmcsorley.com/newspaper%20SO.jpg" TargetMode="External"/><Relationship Id="rId85" Type="http://schemas.openxmlformats.org/officeDocument/2006/relationships/hyperlink" Target="http://www.post-gazette.com/ae/books/2016/02/17/Book-review-Anthology-connects-art-and-poetry/stories/201602170019" TargetMode="External"/><Relationship Id="rId93" Type="http://schemas.openxmlformats.org/officeDocument/2006/relationships/hyperlink" Target="http://www.post-gazette.com/ae/books/2016/02/17/Book-review-Anthology-connects-art-and-poetry/stories/201602170019" TargetMode="External"/><Relationship Id="rId98" Type="http://schemas.openxmlformats.org/officeDocument/2006/relationships/hyperlink" Target="http://www.mmcsorley.com/peddling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acebook.com/mikemcsorleyart" TargetMode="External"/><Relationship Id="rId17" Type="http://schemas.openxmlformats.org/officeDocument/2006/relationships/hyperlink" Target="https://youtu.be/s92A41X8SaE?t=544" TargetMode="External"/><Relationship Id="rId25" Type="http://schemas.openxmlformats.org/officeDocument/2006/relationships/hyperlink" Target="http://abigailmcbride.com/" TargetMode="External"/><Relationship Id="rId33" Type="http://schemas.openxmlformats.org/officeDocument/2006/relationships/hyperlink" Target="http://answersplease.dc.gov/sites/default/files/dc/sites/dcarts/page_content/attachments/2016%20Washingtonia%20Collection%20Call.pdf" TargetMode="External"/><Relationship Id="rId38" Type="http://schemas.openxmlformats.org/officeDocument/2006/relationships/hyperlink" Target="http://www.theartleague.org/content/december_2015" TargetMode="External"/><Relationship Id="rId46" Type="http://schemas.openxmlformats.org/officeDocument/2006/relationships/hyperlink" Target="http://www.outdoorpainter.com/anatomy-of-an-award-winner-mike-mcsorley-paint-berlin/" TargetMode="External"/><Relationship Id="rId59" Type="http://schemas.openxmlformats.org/officeDocument/2006/relationships/hyperlink" Target="http://store.post-gazette.com/divinity-cart/item/pg-593/verse-envisioned/1.html" TargetMode="External"/><Relationship Id="rId67" Type="http://schemas.openxmlformats.org/officeDocument/2006/relationships/hyperlink" Target="https://www.flickr.com/photos/culturaltrust/sets/72157626593669000/with/5680250549/" TargetMode="External"/><Relationship Id="rId103" Type="http://schemas.openxmlformats.org/officeDocument/2006/relationships/hyperlink" Target="http://www.mmcsorley.com/peddling.html" TargetMode="External"/><Relationship Id="rId108" Type="http://schemas.openxmlformats.org/officeDocument/2006/relationships/hyperlink" Target="https://files.constantcontact.com/cad9d179601/2347d963-cc76-4ee8-bb15-7818f5e91b9c.pdf?rdr=true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dcarts.dc.gov/node/1448331" TargetMode="External"/><Relationship Id="rId41" Type="http://schemas.openxmlformats.org/officeDocument/2006/relationships/hyperlink" Target="http://www.principlegallery.com/" TargetMode="External"/><Relationship Id="rId54" Type="http://schemas.openxmlformats.org/officeDocument/2006/relationships/hyperlink" Target="http://www.post-gazette.com/ae/books/2016/02/17/Book-review-Anthology-connects-art-and-poetry/stories/201602170019" TargetMode="External"/><Relationship Id="rId62" Type="http://schemas.openxmlformats.org/officeDocument/2006/relationships/hyperlink" Target="http://www.mmcsorley.com/post%20gazette%20photo%20of%20mike%2004022012.jpg" TargetMode="External"/><Relationship Id="rId70" Type="http://schemas.openxmlformats.org/officeDocument/2006/relationships/hyperlink" Target="http://diggingpitt.blogspot.com/2006/07/twelve-minute-portraits_19.html" TargetMode="External"/><Relationship Id="rId75" Type="http://schemas.openxmlformats.org/officeDocument/2006/relationships/hyperlink" Target="http://www.mmcsorley.com/SO%20bushy%20runn.jpg" TargetMode="External"/><Relationship Id="rId83" Type="http://schemas.openxmlformats.org/officeDocument/2006/relationships/hyperlink" Target="http://www.mmcsorley.com/newspaper%20SO.jpg" TargetMode="External"/><Relationship Id="rId88" Type="http://schemas.openxmlformats.org/officeDocument/2006/relationships/hyperlink" Target="http://www.post-gazette.com/ae/books/2016/02/17/Book-review-Anthology-connects-art-and-poetry/stories/201602170019" TargetMode="External"/><Relationship Id="rId91" Type="http://schemas.openxmlformats.org/officeDocument/2006/relationships/hyperlink" Target="http://www.post-gazette.com/ae/books/2016/02/17/Book-review-Anthology-connects-art-and-poetry/stories/201602170019" TargetMode="External"/><Relationship Id="rId96" Type="http://schemas.openxmlformats.org/officeDocument/2006/relationships/hyperlink" Target="http://www.post-gazette.com/ae/books/2016/02/17/Book-review-Anthology-connects-art-and-poetry/stories/201602170019" TargetMode="External"/><Relationship Id="rId111" Type="http://schemas.openxmlformats.org/officeDocument/2006/relationships/hyperlink" Target="https://www.hocoarts.org/event/paint-ellicott-city-201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rtworkarchive.com/pieces/scrolling" TargetMode="External"/><Relationship Id="rId23" Type="http://schemas.openxmlformats.org/officeDocument/2006/relationships/hyperlink" Target="http://abigailmcbride.com/" TargetMode="External"/><Relationship Id="rId28" Type="http://schemas.openxmlformats.org/officeDocument/2006/relationships/hyperlink" Target="https://fallschurcharts.org/prize-winners-2019-falls-church-scenes-city-plein-air-festival/" TargetMode="External"/><Relationship Id="rId36" Type="http://schemas.openxmlformats.org/officeDocument/2006/relationships/hyperlink" Target="http://www.theartleague.org/content/december_2015" TargetMode="External"/><Relationship Id="rId49" Type="http://schemas.openxmlformats.org/officeDocument/2006/relationships/hyperlink" Target="http://www.post-gazette.com/ae/books/2016/02/17/Book-review-Anthology-connects-art-and-poetry/stories/201602170019" TargetMode="External"/><Relationship Id="rId57" Type="http://schemas.openxmlformats.org/officeDocument/2006/relationships/hyperlink" Target="http://store.post-gazette.com/divinity-cart/item/pg-593/verse-envisioned/1.html" TargetMode="External"/><Relationship Id="rId106" Type="http://schemas.openxmlformats.org/officeDocument/2006/relationships/hyperlink" Target="https://www.eastcityart.com/openings-and-events/brentwood-arts-exchange-presents-every-day-finding-meaning-in-the-ordinary/" TargetMode="External"/><Relationship Id="rId114" Type="http://schemas.openxmlformats.org/officeDocument/2006/relationships/hyperlink" Target="https://www.hocoarts.org/event/paint-ellicott-city-2017/" TargetMode="External"/><Relationship Id="rId10" Type="http://schemas.openxmlformats.org/officeDocument/2006/relationships/hyperlink" Target="http://www.facebook.com/mikemcsorleyart" TargetMode="External"/><Relationship Id="rId31" Type="http://schemas.openxmlformats.org/officeDocument/2006/relationships/hyperlink" Target="http://symmetry.agency/" TargetMode="External"/><Relationship Id="rId44" Type="http://schemas.openxmlformats.org/officeDocument/2006/relationships/hyperlink" Target="https://hillrag.com/2019/06/07/art-and-the-city-17/" TargetMode="External"/><Relationship Id="rId52" Type="http://schemas.openxmlformats.org/officeDocument/2006/relationships/hyperlink" Target="http://www.post-gazette.com/ae/books/2016/02/17/Book-review-Anthology-connects-art-and-poetry/stories/201602170019" TargetMode="External"/><Relationship Id="rId60" Type="http://schemas.openxmlformats.org/officeDocument/2006/relationships/hyperlink" Target="http://www.mmcsorley.com/post%20gazette%20photo%20of%20mike%2004022012.jpg" TargetMode="External"/><Relationship Id="rId65" Type="http://schemas.openxmlformats.org/officeDocument/2006/relationships/hyperlink" Target="https://www.flickr.com/photos/culturaltrust/sets/72157626593669000/with/5680250549/" TargetMode="External"/><Relationship Id="rId73" Type="http://schemas.openxmlformats.org/officeDocument/2006/relationships/hyperlink" Target="http://diggingpitt.blogspot.com/2006/07/twelve-minute-portraits_19.html" TargetMode="External"/><Relationship Id="rId78" Type="http://schemas.openxmlformats.org/officeDocument/2006/relationships/hyperlink" Target="http://www.mmcsorley.com/newspaper%20city.jpg" TargetMode="External"/><Relationship Id="rId81" Type="http://schemas.openxmlformats.org/officeDocument/2006/relationships/hyperlink" Target="http://www.mmcsorley.com/newspaper%20SO.jpg" TargetMode="External"/><Relationship Id="rId86" Type="http://schemas.openxmlformats.org/officeDocument/2006/relationships/hyperlink" Target="http://www.post-gazette.com/ae/books/2016/02/17/Book-review-Anthology-connects-art-and-poetry/stories/201602170019" TargetMode="External"/><Relationship Id="rId94" Type="http://schemas.openxmlformats.org/officeDocument/2006/relationships/hyperlink" Target="http://www.post-gazette.com/ae/books/2016/02/17/Book-review-Anthology-connects-art-and-poetry/stories/201602170019" TargetMode="External"/><Relationship Id="rId99" Type="http://schemas.openxmlformats.org/officeDocument/2006/relationships/hyperlink" Target="http://www.mmcsorley.com/peddling.html" TargetMode="External"/><Relationship Id="rId101" Type="http://schemas.openxmlformats.org/officeDocument/2006/relationships/hyperlink" Target="http://www.mmcsorley.com/peddl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ikemcsorleyar" TargetMode="External"/><Relationship Id="rId13" Type="http://schemas.openxmlformats.org/officeDocument/2006/relationships/hyperlink" Target="http://www.instagram.com/mikepmcsorley" TargetMode="External"/><Relationship Id="rId18" Type="http://schemas.openxmlformats.org/officeDocument/2006/relationships/hyperlink" Target="https://www.artworkarchive.com/pieces/blinds-mike-mcsorley" TargetMode="External"/><Relationship Id="rId39" Type="http://schemas.openxmlformats.org/officeDocument/2006/relationships/hyperlink" Target="http://www.principlegallery.com/" TargetMode="External"/><Relationship Id="rId109" Type="http://schemas.openxmlformats.org/officeDocument/2006/relationships/hyperlink" Target="https://mdfedart.wordpress.com/2020/09/01/american-landscapes-2020-awards/" TargetMode="External"/><Relationship Id="rId34" Type="http://schemas.openxmlformats.org/officeDocument/2006/relationships/hyperlink" Target="http://answersplease.dc.gov/sites/default/files/dc/sites/dcarts/page_content/attachments/2016%20Washingtonia%20Collection%20Call.pdf" TargetMode="External"/><Relationship Id="rId50" Type="http://schemas.openxmlformats.org/officeDocument/2006/relationships/hyperlink" Target="http://www.post-gazette.com/ae/books/2016/02/17/Book-review-Anthology-connects-art-and-poetry/stories/201602170019" TargetMode="External"/><Relationship Id="rId55" Type="http://schemas.openxmlformats.org/officeDocument/2006/relationships/hyperlink" Target="http://store.post-gazette.com/divinity-cart/item/pg-593/verse-envisioned/1.html" TargetMode="External"/><Relationship Id="rId76" Type="http://schemas.openxmlformats.org/officeDocument/2006/relationships/hyperlink" Target="http://www.mmcsorley.com/SO%20bushy%20runn.jpg" TargetMode="External"/><Relationship Id="rId97" Type="http://schemas.openxmlformats.org/officeDocument/2006/relationships/hyperlink" Target="http://www.mmcsorley.com/peddling.html" TargetMode="External"/><Relationship Id="rId104" Type="http://schemas.openxmlformats.org/officeDocument/2006/relationships/hyperlink" Target="http://www.mmcsorley.com/peddling.html" TargetMode="External"/><Relationship Id="rId7" Type="http://schemas.openxmlformats.org/officeDocument/2006/relationships/hyperlink" Target="http://www.mmcsorley.co" TargetMode="External"/><Relationship Id="rId71" Type="http://schemas.openxmlformats.org/officeDocument/2006/relationships/hyperlink" Target="http://diggingpitt.blogspot.com/2006/07/twelve-minute-portraits_19.html" TargetMode="External"/><Relationship Id="rId92" Type="http://schemas.openxmlformats.org/officeDocument/2006/relationships/hyperlink" Target="http://www.post-gazette.com/ae/books/2016/02/17/Book-review-Anthology-connects-art-and-poetry/stories/2016021700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heartleague.org/content/Landscape_Exhibit_March_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3466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 McSorley</dc:creator>
  <cp:keywords/>
  <cp:lastModifiedBy>Michael P McSorley</cp:lastModifiedBy>
  <cp:revision>2</cp:revision>
  <cp:lastPrinted>2021-10-30T00:13:00Z</cp:lastPrinted>
  <dcterms:created xsi:type="dcterms:W3CDTF">2025-01-21T16:22:00Z</dcterms:created>
  <dcterms:modified xsi:type="dcterms:W3CDTF">2025-01-21T16:22:00Z</dcterms:modified>
</cp:coreProperties>
</file>