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5B24" w14:textId="336361C1" w:rsidR="00FF26D3" w:rsidRDefault="00FF26D3" w:rsidP="00C744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REBECCA TUCKER</w:t>
      </w:r>
      <w:r>
        <w:rPr>
          <w:rFonts w:eastAsia="Times New Roman" w:cstheme="minorHAnsi"/>
          <w:b/>
          <w:bCs/>
          <w:sz w:val="28"/>
          <w:szCs w:val="28"/>
        </w:rPr>
        <w:br/>
      </w:r>
      <w:r w:rsidRPr="00FF26D3">
        <w:rPr>
          <w:rFonts w:eastAsia="Times New Roman" w:cstheme="minorHAnsi"/>
          <w:sz w:val="28"/>
          <w:szCs w:val="28"/>
        </w:rPr>
        <w:t>https://www.rebeccatucker.co.uk/</w:t>
      </w:r>
    </w:p>
    <w:p w14:paraId="46E2841F" w14:textId="778261C3" w:rsidR="00C7447F" w:rsidRDefault="00C7447F" w:rsidP="00C744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ARTIST’S </w:t>
      </w:r>
      <w:r w:rsidRPr="00C7447F">
        <w:rPr>
          <w:rFonts w:eastAsia="Times New Roman" w:cstheme="minorHAnsi"/>
          <w:b/>
          <w:bCs/>
          <w:sz w:val="28"/>
          <w:szCs w:val="28"/>
        </w:rPr>
        <w:t>CV</w:t>
      </w:r>
      <w:r>
        <w:rPr>
          <w:rFonts w:eastAsia="Times New Roman" w:cstheme="minorHAnsi"/>
          <w:b/>
          <w:bCs/>
        </w:rPr>
        <w:br/>
      </w:r>
      <w:r w:rsidRPr="005D247E">
        <w:rPr>
          <w:rFonts w:eastAsia="Times New Roman" w:cstheme="minorHAnsi"/>
          <w:b/>
          <w:bCs/>
        </w:rPr>
        <w:t>Artistic education</w:t>
      </w:r>
      <w:r w:rsidRPr="005D247E">
        <w:rPr>
          <w:rFonts w:eastAsia="Times New Roman" w:cstheme="minorHAnsi"/>
          <w:b/>
          <w:bCs/>
        </w:rPr>
        <w:br/>
      </w:r>
      <w:r w:rsidRPr="005D247E">
        <w:rPr>
          <w:rFonts w:eastAsia="Times New Roman" w:cstheme="minorHAnsi"/>
        </w:rPr>
        <w:t>1992-1996 BA Hons Fine Art, Reading University</w:t>
      </w:r>
      <w:r w:rsidRPr="005D247E">
        <w:rPr>
          <w:rFonts w:eastAsia="Times New Roman" w:cstheme="minorHAnsi"/>
        </w:rPr>
        <w:br/>
        <w:t xml:space="preserve">2022-2023 </w:t>
      </w:r>
      <w:proofErr w:type="spellStart"/>
      <w:r w:rsidRPr="005D247E">
        <w:rPr>
          <w:rFonts w:eastAsia="Times New Roman" w:cstheme="minorHAnsi"/>
        </w:rPr>
        <w:t>Turps</w:t>
      </w:r>
      <w:proofErr w:type="spellEnd"/>
      <w:r w:rsidRPr="005D247E">
        <w:rPr>
          <w:rFonts w:eastAsia="Times New Roman" w:cstheme="minorHAnsi"/>
        </w:rPr>
        <w:t xml:space="preserve"> Banana Off Site </w:t>
      </w:r>
      <w:proofErr w:type="spellStart"/>
      <w:r w:rsidRPr="005D247E">
        <w:rPr>
          <w:rFonts w:eastAsia="Times New Roman" w:cstheme="minorHAnsi"/>
        </w:rPr>
        <w:t>Programme</w:t>
      </w:r>
      <w:proofErr w:type="spellEnd"/>
    </w:p>
    <w:p w14:paraId="718E5296" w14:textId="4C0F9C73" w:rsidR="00C7447F" w:rsidRPr="005D247E" w:rsidRDefault="00C7447F" w:rsidP="00C744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D247E">
        <w:rPr>
          <w:rFonts w:eastAsia="Times New Roman" w:cstheme="minorHAnsi"/>
          <w:b/>
          <w:bCs/>
        </w:rPr>
        <w:t>Artistic Memberships</w:t>
      </w:r>
      <w:r w:rsidRPr="005D247E">
        <w:rPr>
          <w:rFonts w:eastAsia="Times New Roman" w:cstheme="minorHAnsi"/>
        </w:rPr>
        <w:br/>
      </w:r>
      <w:hyperlink r:id="rId4" w:tgtFrame="_blank" w:history="1">
        <w:r w:rsidRPr="005D247E">
          <w:rPr>
            <w:rFonts w:eastAsia="Times New Roman" w:cstheme="minorHAnsi"/>
          </w:rPr>
          <w:t>ArtCan Org</w:t>
        </w:r>
      </w:hyperlink>
      <w:r>
        <w:rPr>
          <w:rFonts w:eastAsia="Times New Roman" w:cstheme="minorHAnsi"/>
        </w:rPr>
        <w:br/>
      </w:r>
      <w:proofErr w:type="spellStart"/>
      <w:r>
        <w:rPr>
          <w:rFonts w:eastAsia="Times New Roman" w:cstheme="minorHAnsi"/>
        </w:rPr>
        <w:t>Turps</w:t>
      </w:r>
      <w:proofErr w:type="spellEnd"/>
      <w:r>
        <w:rPr>
          <w:rFonts w:eastAsia="Times New Roman" w:cstheme="minorHAnsi"/>
        </w:rPr>
        <w:t xml:space="preserve"> Banana Alumni</w:t>
      </w:r>
    </w:p>
    <w:p w14:paraId="7AF36F47" w14:textId="1E3E5F41" w:rsidR="00C7447F" w:rsidRPr="005D247E" w:rsidRDefault="00C7447F" w:rsidP="00C744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D247E">
        <w:rPr>
          <w:rFonts w:eastAsia="Times New Roman" w:cstheme="minorHAnsi"/>
          <w:b/>
          <w:bCs/>
        </w:rPr>
        <w:t>Notable selections</w:t>
      </w:r>
      <w:r w:rsidRPr="005D247E">
        <w:rPr>
          <w:rFonts w:eastAsia="Times New Roman" w:cstheme="minorHAnsi"/>
          <w:b/>
          <w:bCs/>
        </w:rPr>
        <w:br/>
      </w:r>
      <w:r>
        <w:rPr>
          <w:rFonts w:eastAsia="Times New Roman" w:cstheme="minorHAnsi"/>
        </w:rPr>
        <w:t>2023 Selected for RWA Open, RWA Bristol</w:t>
      </w:r>
      <w:r>
        <w:rPr>
          <w:rFonts w:eastAsia="Times New Roman" w:cstheme="minorHAnsi"/>
        </w:rPr>
        <w:br/>
        <w:t>2023 Selected for Society Women Artists Open, Mall Galleries</w:t>
      </w:r>
      <w:r>
        <w:rPr>
          <w:rFonts w:eastAsia="Times New Roman" w:cstheme="minorHAnsi"/>
        </w:rPr>
        <w:br/>
      </w:r>
      <w:r w:rsidRPr="005D247E">
        <w:rPr>
          <w:rFonts w:eastAsia="Times New Roman" w:cstheme="minorHAnsi"/>
        </w:rPr>
        <w:t xml:space="preserve">2023 Selected for Royal </w:t>
      </w:r>
      <w:proofErr w:type="spellStart"/>
      <w:r w:rsidRPr="005D247E">
        <w:rPr>
          <w:rFonts w:eastAsia="Times New Roman" w:cstheme="minorHAnsi"/>
        </w:rPr>
        <w:t>Watercolour</w:t>
      </w:r>
      <w:proofErr w:type="spellEnd"/>
      <w:r w:rsidRPr="005D247E">
        <w:rPr>
          <w:rFonts w:eastAsia="Times New Roman" w:cstheme="minorHAnsi"/>
        </w:rPr>
        <w:t xml:space="preserve"> Society Open at Bankside Gallery</w:t>
      </w:r>
      <w:r w:rsidRPr="005D247E">
        <w:rPr>
          <w:rFonts w:eastAsia="Times New Roman" w:cstheme="minorHAnsi"/>
          <w:b/>
          <w:bCs/>
        </w:rPr>
        <w:br/>
      </w:r>
      <w:r w:rsidRPr="005D247E">
        <w:rPr>
          <w:rFonts w:eastAsia="Times New Roman" w:cstheme="minorHAnsi"/>
        </w:rPr>
        <w:t>2022 Selected for ING Discerning Eye, Mall Galleries</w:t>
      </w:r>
      <w:r w:rsidRPr="005D247E">
        <w:rPr>
          <w:rFonts w:eastAsia="Times New Roman" w:cstheme="minorHAnsi"/>
        </w:rPr>
        <w:br/>
        <w:t xml:space="preserve">2022 Selected for </w:t>
      </w:r>
      <w:hyperlink r:id="rId5" w:tgtFrame="_blank" w:history="1">
        <w:r w:rsidRPr="005D247E">
          <w:rPr>
            <w:rFonts w:eastAsia="Times New Roman" w:cstheme="minorHAnsi"/>
          </w:rPr>
          <w:t>Royal Academy Summer Exhibition</w:t>
        </w:r>
      </w:hyperlink>
      <w:r w:rsidRPr="005D247E">
        <w:rPr>
          <w:rFonts w:eastAsia="Times New Roman" w:cstheme="minorHAnsi"/>
        </w:rPr>
        <w:br/>
        <w:t>2022 Longlisted and Shortlisted for Holly Bush Emerging Woman Painter prize</w:t>
      </w:r>
      <w:r w:rsidRPr="005D247E">
        <w:rPr>
          <w:rFonts w:eastAsia="Times New Roman" w:cstheme="minorHAnsi"/>
        </w:rPr>
        <w:br/>
        <w:t xml:space="preserve">2022 Featured in Gita Joshi’s </w:t>
      </w:r>
      <w:hyperlink r:id="rId6" w:tgtFrame="_blank" w:history="1">
        <w:r w:rsidRPr="005D247E">
          <w:rPr>
            <w:rFonts w:eastAsia="Times New Roman" w:cstheme="minorHAnsi"/>
          </w:rPr>
          <w:t>‘Art Seen’</w:t>
        </w:r>
      </w:hyperlink>
      <w:r w:rsidRPr="005D247E">
        <w:rPr>
          <w:rFonts w:eastAsia="Times New Roman" w:cstheme="minorHAnsi"/>
        </w:rPr>
        <w:t xml:space="preserve"> magazine</w:t>
      </w:r>
      <w:r w:rsidRPr="005D247E">
        <w:rPr>
          <w:rFonts w:eastAsia="Times New Roman" w:cstheme="minorHAnsi"/>
        </w:rPr>
        <w:br/>
        <w:t xml:space="preserve">2021 Selected for </w:t>
      </w:r>
      <w:hyperlink r:id="rId7" w:tgtFrame="_blank" w:history="1">
        <w:r w:rsidRPr="005D247E">
          <w:rPr>
            <w:rFonts w:eastAsia="Times New Roman" w:cstheme="minorHAnsi"/>
          </w:rPr>
          <w:t>ING Discerning Eye</w:t>
        </w:r>
      </w:hyperlink>
      <w:r w:rsidRPr="005D247E">
        <w:rPr>
          <w:rFonts w:eastAsia="Times New Roman" w:cstheme="minorHAnsi"/>
        </w:rPr>
        <w:t>, Mall Galleries</w:t>
      </w:r>
      <w:r w:rsidRPr="005D247E">
        <w:rPr>
          <w:rFonts w:eastAsia="Times New Roman" w:cstheme="minorHAnsi"/>
        </w:rPr>
        <w:br/>
        <w:t xml:space="preserve">2021 Highly Commended longlist for </w:t>
      </w:r>
      <w:hyperlink r:id="rId8" w:tgtFrame="_blank" w:history="1">
        <w:r w:rsidRPr="005D247E">
          <w:rPr>
            <w:rFonts w:eastAsia="Times New Roman" w:cstheme="minorHAnsi"/>
          </w:rPr>
          <w:t>Ruth Borchard Self Portrait Prize</w:t>
        </w:r>
      </w:hyperlink>
    </w:p>
    <w:p w14:paraId="6800E4B6" w14:textId="77777777" w:rsidR="00C7447F" w:rsidRPr="005D247E" w:rsidRDefault="00C7447F" w:rsidP="00C744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D247E">
        <w:rPr>
          <w:rFonts w:eastAsia="Times New Roman" w:cstheme="minorHAnsi"/>
          <w:b/>
          <w:bCs/>
        </w:rPr>
        <w:t>Gallery representation</w:t>
      </w:r>
      <w:r w:rsidRPr="005D247E">
        <w:rPr>
          <w:rFonts w:eastAsia="Times New Roman" w:cstheme="minorHAnsi"/>
        </w:rPr>
        <w:br/>
      </w:r>
      <w:hyperlink r:id="rId9" w:tgtFrame="_blank" w:history="1">
        <w:r w:rsidRPr="005D247E">
          <w:rPr>
            <w:rFonts w:eastAsia="Times New Roman" w:cstheme="minorHAnsi"/>
          </w:rPr>
          <w:t>Wychwood Art</w:t>
        </w:r>
      </w:hyperlink>
      <w:r w:rsidRPr="005D247E">
        <w:rPr>
          <w:rFonts w:eastAsia="Times New Roman" w:cstheme="minorHAnsi"/>
        </w:rPr>
        <w:br/>
      </w:r>
      <w:hyperlink r:id="rId10" w:tgtFrame="_blank" w:history="1">
        <w:r w:rsidRPr="005D247E">
          <w:rPr>
            <w:rFonts w:eastAsia="Times New Roman" w:cstheme="minorHAnsi"/>
          </w:rPr>
          <w:t>Mint Arts</w:t>
        </w:r>
      </w:hyperlink>
      <w:r w:rsidRPr="005D247E">
        <w:rPr>
          <w:rFonts w:eastAsia="Times New Roman" w:cstheme="minorHAnsi"/>
        </w:rPr>
        <w:br/>
      </w:r>
      <w:hyperlink r:id="rId11" w:tgtFrame="_blank" w:history="1">
        <w:r w:rsidRPr="005D247E">
          <w:rPr>
            <w:rFonts w:eastAsia="Times New Roman" w:cstheme="minorHAnsi"/>
          </w:rPr>
          <w:t>Affordable Art Fair</w:t>
        </w:r>
      </w:hyperlink>
      <w:r w:rsidRPr="005D247E">
        <w:rPr>
          <w:rFonts w:eastAsia="Times New Roman" w:cstheme="minorHAnsi"/>
        </w:rPr>
        <w:br/>
      </w:r>
      <w:hyperlink r:id="rId12" w:tgtFrame="_blank" w:history="1">
        <w:proofErr w:type="spellStart"/>
        <w:r w:rsidRPr="005D247E">
          <w:rPr>
            <w:rFonts w:eastAsia="Times New Roman" w:cstheme="minorHAnsi"/>
          </w:rPr>
          <w:t>BobCat</w:t>
        </w:r>
        <w:proofErr w:type="spellEnd"/>
        <w:r w:rsidRPr="005D247E">
          <w:rPr>
            <w:rFonts w:eastAsia="Times New Roman" w:cstheme="minorHAnsi"/>
          </w:rPr>
          <w:t xml:space="preserve"> Gallery</w:t>
        </w:r>
      </w:hyperlink>
    </w:p>
    <w:p w14:paraId="055305F1" w14:textId="10D05591" w:rsidR="00C7447F" w:rsidRPr="00613AC0" w:rsidRDefault="00C7447F" w:rsidP="00C7447F">
      <w:pPr>
        <w:spacing w:before="100" w:beforeAutospacing="1" w:after="100" w:afterAutospacing="1"/>
        <w:rPr>
          <w:rFonts w:cstheme="minorHAnsi"/>
          <w:shd w:val="clear" w:color="auto" w:fill="FFFFFF"/>
        </w:rPr>
      </w:pPr>
      <w:r>
        <w:rPr>
          <w:rFonts w:eastAsia="Times New Roman" w:cstheme="minorHAnsi"/>
          <w:b/>
          <w:bCs/>
        </w:rPr>
        <w:t xml:space="preserve">All </w:t>
      </w:r>
      <w:r w:rsidRPr="005D247E">
        <w:rPr>
          <w:rFonts w:eastAsia="Times New Roman" w:cstheme="minorHAnsi"/>
          <w:b/>
          <w:bCs/>
        </w:rPr>
        <w:t>Exhibitions</w:t>
      </w:r>
      <w:r w:rsidRPr="005D247E">
        <w:rPr>
          <w:rFonts w:eastAsia="Times New Roman" w:cstheme="minorHAnsi"/>
        </w:rPr>
        <w:br/>
      </w:r>
      <w:r w:rsidR="00613AC0" w:rsidRPr="00613AC0">
        <w:rPr>
          <w:rFonts w:cstheme="minorHAnsi"/>
          <w:color w:val="000000"/>
          <w:shd w:val="clear" w:color="auto" w:fill="FFFFFF"/>
        </w:rPr>
        <w:t>2024 March - ArtCan Transparent as a Butterfly, Bermondsey Project Space</w:t>
      </w:r>
      <w:r w:rsidR="00613AC0" w:rsidRPr="00613AC0">
        <w:rPr>
          <w:rFonts w:cstheme="minorHAnsi"/>
          <w:color w:val="000000"/>
          <w:shd w:val="clear" w:color="auto" w:fill="FFFFFF"/>
        </w:rPr>
        <w:t xml:space="preserve"> </w:t>
      </w:r>
      <w:r w:rsidR="00613AC0">
        <w:rPr>
          <w:rFonts w:cstheme="minorHAnsi"/>
          <w:color w:val="000000"/>
          <w:shd w:val="clear" w:color="auto" w:fill="FFFFFF"/>
        </w:rPr>
        <w:br/>
      </w:r>
      <w:r w:rsidR="00613AC0" w:rsidRPr="00613AC0">
        <w:rPr>
          <w:rFonts w:cstheme="minorHAnsi"/>
          <w:color w:val="000000"/>
          <w:shd w:val="clear" w:color="auto" w:fill="FFFFFF"/>
        </w:rPr>
        <w:t>2023 October - ArtCan Transparent as a Butterfly, Arte Borgo Gallery, Rome</w:t>
      </w:r>
      <w:r w:rsidR="00613AC0" w:rsidRPr="00613AC0">
        <w:rPr>
          <w:rFonts w:cstheme="minorHAnsi"/>
          <w:color w:val="000000"/>
        </w:rPr>
        <w:br/>
      </w:r>
      <w:r w:rsidR="00613AC0" w:rsidRPr="00613AC0">
        <w:rPr>
          <w:rFonts w:cstheme="minorHAnsi"/>
          <w:color w:val="000000"/>
          <w:shd w:val="clear" w:color="auto" w:fill="FFFFFF"/>
        </w:rPr>
        <w:t>2023 October - Affordable Art Fair, Battersea</w:t>
      </w:r>
      <w:r w:rsidR="00613AC0" w:rsidRPr="00613AC0">
        <w:rPr>
          <w:rFonts w:cstheme="minorHAnsi"/>
          <w:color w:val="000000"/>
          <w:shd w:val="clear" w:color="auto" w:fill="FFFFFF"/>
        </w:rPr>
        <w:t xml:space="preserve"> </w:t>
      </w:r>
      <w:r w:rsidR="00613AC0">
        <w:rPr>
          <w:rFonts w:cstheme="minorHAnsi"/>
          <w:color w:val="000000"/>
          <w:shd w:val="clear" w:color="auto" w:fill="FFFFFF"/>
        </w:rPr>
        <w:br/>
      </w:r>
      <w:r w:rsidR="00613AC0" w:rsidRPr="00613AC0">
        <w:rPr>
          <w:rFonts w:cstheme="minorHAnsi"/>
          <w:color w:val="000000"/>
          <w:shd w:val="clear" w:color="auto" w:fill="FFFFFF"/>
        </w:rPr>
        <w:t>2023 September - RWA 170 Annual Open, Royal West of England Academy</w:t>
      </w:r>
      <w:r w:rsidR="00613AC0" w:rsidRPr="00613AC0">
        <w:rPr>
          <w:rFonts w:cstheme="minorHAnsi"/>
          <w:color w:val="000000"/>
        </w:rPr>
        <w:br/>
      </w:r>
      <w:r w:rsidR="00613AC0" w:rsidRPr="00613AC0">
        <w:rPr>
          <w:rFonts w:cstheme="minorHAnsi"/>
          <w:color w:val="000000"/>
          <w:shd w:val="clear" w:color="auto" w:fill="FFFFFF"/>
        </w:rPr>
        <w:t>2023 September - Tom Cox Open, Crystal Palace</w:t>
      </w:r>
      <w:r w:rsidR="00613AC0" w:rsidRPr="00613AC0">
        <w:rPr>
          <w:rFonts w:cstheme="minorHAnsi"/>
          <w:color w:val="000000"/>
        </w:rPr>
        <w:br/>
      </w:r>
      <w:r w:rsidR="00613AC0" w:rsidRPr="00613AC0">
        <w:rPr>
          <w:rFonts w:cstheme="minorHAnsi"/>
          <w:color w:val="000000"/>
          <w:shd w:val="clear" w:color="auto" w:fill="FFFFFF"/>
        </w:rPr>
        <w:t>2023 August - Night Boat, curated by TRA Collective, Fitzrovia Gallery</w:t>
      </w:r>
      <w:r w:rsidR="00613AC0"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br/>
      </w:r>
      <w:r w:rsidRPr="00C7447F">
        <w:rPr>
          <w:rFonts w:cstheme="minorHAnsi"/>
          <w:shd w:val="clear" w:color="auto" w:fill="FFFFFF"/>
        </w:rPr>
        <w:t xml:space="preserve">2023 June - </w:t>
      </w:r>
      <w:hyperlink r:id="rId13" w:history="1">
        <w:r w:rsidRPr="00C7447F">
          <w:rPr>
            <w:rStyle w:val="Hyperlink"/>
            <w:rFonts w:cstheme="minorHAnsi"/>
            <w:color w:val="auto"/>
            <w:u w:val="none"/>
            <w:shd w:val="clear" w:color="auto" w:fill="FFFFFF"/>
          </w:rPr>
          <w:t>Town House Spitalfields</w:t>
        </w:r>
      </w:hyperlink>
      <w:r w:rsidRPr="00C7447F">
        <w:rPr>
          <w:rFonts w:cstheme="minorHAnsi"/>
        </w:rPr>
        <w:br/>
      </w:r>
      <w:r w:rsidRPr="00C7447F">
        <w:rPr>
          <w:rFonts w:cstheme="minorHAnsi"/>
          <w:shd w:val="clear" w:color="auto" w:fill="FFFFFF"/>
        </w:rPr>
        <w:t xml:space="preserve">2023 June - </w:t>
      </w:r>
      <w:proofErr w:type="spellStart"/>
      <w:r w:rsidRPr="00C7447F">
        <w:rPr>
          <w:rFonts w:cstheme="minorHAnsi"/>
          <w:shd w:val="clear" w:color="auto" w:fill="FFFFFF"/>
        </w:rPr>
        <w:t>BobCat</w:t>
      </w:r>
      <w:proofErr w:type="spellEnd"/>
      <w:r w:rsidRPr="00C7447F">
        <w:rPr>
          <w:rFonts w:cstheme="minorHAnsi"/>
          <w:shd w:val="clear" w:color="auto" w:fill="FFFFFF"/>
        </w:rPr>
        <w:t xml:space="preserve"> Pushing Paper at </w:t>
      </w:r>
      <w:proofErr w:type="spellStart"/>
      <w:r w:rsidRPr="00C7447F">
        <w:rPr>
          <w:rFonts w:cstheme="minorHAnsi"/>
          <w:shd w:val="clear" w:color="auto" w:fill="FFFFFF"/>
        </w:rPr>
        <w:t>RuptureXHIBIT</w:t>
      </w:r>
      <w:proofErr w:type="spellEnd"/>
      <w:r w:rsidRPr="00C7447F">
        <w:rPr>
          <w:rFonts w:cstheme="minorHAnsi"/>
          <w:shd w:val="clear" w:color="auto" w:fill="FFFFFF"/>
        </w:rPr>
        <w:t xml:space="preserve"> Gallery, Hampton Wick</w:t>
      </w:r>
      <w:r w:rsidRPr="00C7447F">
        <w:rPr>
          <w:rFonts w:cstheme="minorHAnsi"/>
        </w:rPr>
        <w:br/>
      </w:r>
      <w:r w:rsidRPr="00C7447F">
        <w:rPr>
          <w:rFonts w:cstheme="minorHAnsi"/>
          <w:shd w:val="clear" w:color="auto" w:fill="FFFFFF"/>
        </w:rPr>
        <w:t xml:space="preserve">2023 June - Carshalton Artists Open Studios </w:t>
      </w:r>
      <w:r w:rsidRPr="00C7447F">
        <w:rPr>
          <w:rFonts w:cstheme="minorHAnsi"/>
        </w:rPr>
        <w:br/>
      </w:r>
      <w:r w:rsidRPr="00C7447F">
        <w:rPr>
          <w:rFonts w:cstheme="minorHAnsi"/>
          <w:shd w:val="clear" w:color="auto" w:fill="FFFFFF"/>
        </w:rPr>
        <w:t xml:space="preserve">2023 June - </w:t>
      </w:r>
      <w:hyperlink r:id="rId14" w:tgtFrame="_blank" w:history="1">
        <w:r w:rsidRPr="00C7447F">
          <w:rPr>
            <w:rStyle w:val="Hyperlink"/>
            <w:rFonts w:cstheme="minorHAnsi"/>
            <w:color w:val="auto"/>
            <w:u w:val="none"/>
            <w:shd w:val="clear" w:color="auto" w:fill="FFFFFF"/>
          </w:rPr>
          <w:t>SWA at the Mall Galleries</w:t>
        </w:r>
      </w:hyperlink>
      <w:r w:rsidRPr="00C7447F">
        <w:rPr>
          <w:rFonts w:cstheme="minorHAnsi"/>
        </w:rPr>
        <w:br/>
      </w:r>
      <w:r w:rsidRPr="00C7447F">
        <w:rPr>
          <w:rFonts w:cstheme="minorHAnsi"/>
          <w:shd w:val="clear" w:color="auto" w:fill="FFFFFF"/>
        </w:rPr>
        <w:t>2023 May - ArtCan 10x10, Hansard Mews Gallery</w:t>
      </w:r>
      <w:r w:rsidRPr="00C7447F">
        <w:rPr>
          <w:rFonts w:cstheme="minorHAnsi"/>
        </w:rPr>
        <w:br/>
      </w:r>
      <w:r w:rsidRPr="00C7447F">
        <w:rPr>
          <w:rFonts w:cstheme="minorHAnsi"/>
          <w:shd w:val="clear" w:color="auto" w:fill="FFFFFF"/>
        </w:rPr>
        <w:t>2023 May - The Time of Her Life III, with The House of Smalls</w:t>
      </w:r>
      <w:r w:rsidRPr="00C7447F">
        <w:rPr>
          <w:rFonts w:cstheme="minorHAnsi"/>
        </w:rPr>
        <w:br/>
      </w:r>
      <w:r w:rsidRPr="00C7447F">
        <w:rPr>
          <w:rFonts w:cstheme="minorHAnsi"/>
          <w:shd w:val="clear" w:color="auto" w:fill="FFFFFF"/>
        </w:rPr>
        <w:t>2023 May - Affordable Art Fair, Hampstead</w:t>
      </w:r>
      <w:r w:rsidRPr="00C7447F">
        <w:rPr>
          <w:rFonts w:cstheme="minorHAnsi"/>
        </w:rPr>
        <w:br/>
      </w:r>
      <w:r w:rsidRPr="00C7447F">
        <w:rPr>
          <w:rFonts w:cstheme="minorHAnsi"/>
          <w:shd w:val="clear" w:color="auto" w:fill="FFFFFF"/>
        </w:rPr>
        <w:t xml:space="preserve">2023 April - </w:t>
      </w:r>
      <w:hyperlink r:id="rId15" w:tgtFrame="_blank" w:history="1">
        <w:proofErr w:type="spellStart"/>
        <w:r w:rsidRPr="00C7447F">
          <w:rPr>
            <w:rStyle w:val="Hyperlink"/>
            <w:rFonts w:cstheme="minorHAnsi"/>
            <w:color w:val="auto"/>
            <w:u w:val="none"/>
            <w:shd w:val="clear" w:color="auto" w:fill="FFFFFF"/>
          </w:rPr>
          <w:t>Turps</w:t>
        </w:r>
        <w:proofErr w:type="spellEnd"/>
        <w:r w:rsidRPr="00C7447F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 Banana Off Site Show</w:t>
        </w:r>
      </w:hyperlink>
      <w:r w:rsidRPr="00C7447F">
        <w:rPr>
          <w:rFonts w:cstheme="minorHAnsi"/>
          <w:shd w:val="clear" w:color="auto" w:fill="FFFFFF"/>
        </w:rPr>
        <w:t>, Thames-Side Studios Gallery</w:t>
      </w:r>
      <w:r w:rsidRPr="00C7447F">
        <w:rPr>
          <w:rFonts w:cstheme="minorHAnsi"/>
        </w:rPr>
        <w:br/>
      </w:r>
      <w:r w:rsidRPr="00C7447F">
        <w:rPr>
          <w:rFonts w:cstheme="minorHAnsi"/>
          <w:shd w:val="clear" w:color="auto" w:fill="FFFFFF"/>
        </w:rPr>
        <w:t xml:space="preserve">2023 April - </w:t>
      </w:r>
      <w:hyperlink r:id="rId16" w:tgtFrame="_blank" w:history="1">
        <w:r w:rsidRPr="00C7447F">
          <w:rPr>
            <w:rStyle w:val="Hyperlink"/>
            <w:rFonts w:cstheme="minorHAnsi"/>
            <w:color w:val="auto"/>
            <w:u w:val="none"/>
            <w:shd w:val="clear" w:color="auto" w:fill="FFFFFF"/>
          </w:rPr>
          <w:t>ArtCan Alchemical</w:t>
        </w:r>
      </w:hyperlink>
      <w:r w:rsidRPr="00C7447F">
        <w:rPr>
          <w:rFonts w:cstheme="minorHAnsi"/>
          <w:shd w:val="clear" w:color="auto" w:fill="FFFFFF"/>
        </w:rPr>
        <w:t>, Gallery 475, London</w:t>
      </w:r>
      <w:r w:rsidRPr="00C7447F">
        <w:rPr>
          <w:rFonts w:cstheme="minorHAnsi"/>
        </w:rPr>
        <w:br/>
      </w:r>
      <w:r w:rsidRPr="00C7447F">
        <w:rPr>
          <w:rFonts w:cstheme="minorHAnsi"/>
          <w:shd w:val="clear" w:color="auto" w:fill="FFFFFF"/>
        </w:rPr>
        <w:lastRenderedPageBreak/>
        <w:t xml:space="preserve">2023 March - </w:t>
      </w:r>
      <w:hyperlink r:id="rId17" w:tgtFrame="_blank" w:history="1">
        <w:r w:rsidRPr="00C7447F">
          <w:rPr>
            <w:rStyle w:val="Hyperlink"/>
            <w:rFonts w:cstheme="minorHAnsi"/>
            <w:color w:val="auto"/>
            <w:u w:val="none"/>
            <w:shd w:val="clear" w:color="auto" w:fill="FFFFFF"/>
          </w:rPr>
          <w:t>100x100</w:t>
        </w:r>
      </w:hyperlink>
      <w:r w:rsidRPr="00C7447F">
        <w:rPr>
          <w:rFonts w:cstheme="minorHAnsi"/>
          <w:shd w:val="clear" w:color="auto" w:fill="FFFFFF"/>
        </w:rPr>
        <w:t xml:space="preserve">, presented by </w:t>
      </w:r>
      <w:proofErr w:type="spellStart"/>
      <w:r w:rsidRPr="00C7447F">
        <w:rPr>
          <w:rFonts w:cstheme="minorHAnsi"/>
          <w:shd w:val="clear" w:color="auto" w:fill="FFFFFF"/>
        </w:rPr>
        <w:t>BobCat</w:t>
      </w:r>
      <w:proofErr w:type="spellEnd"/>
      <w:r w:rsidRPr="00C7447F">
        <w:rPr>
          <w:rFonts w:cstheme="minorHAnsi"/>
          <w:shd w:val="clear" w:color="auto" w:fill="FFFFFF"/>
        </w:rPr>
        <w:t xml:space="preserve"> Gallery</w:t>
      </w:r>
      <w:r>
        <w:br/>
      </w:r>
      <w:r w:rsidRPr="005D247E">
        <w:t xml:space="preserve">2023 March - </w:t>
      </w:r>
      <w:hyperlink r:id="rId18" w:tgtFrame="_blank" w:history="1">
        <w:r w:rsidRPr="005D247E">
          <w:rPr>
            <w:rStyle w:val="Hyperlink"/>
            <w:color w:val="auto"/>
            <w:u w:val="none"/>
          </w:rPr>
          <w:t>Walk the Line, with The House of Smalls</w:t>
        </w:r>
      </w:hyperlink>
      <w:r w:rsidRPr="005D247E">
        <w:br/>
        <w:t xml:space="preserve">2023 March - Royal </w:t>
      </w:r>
      <w:proofErr w:type="spellStart"/>
      <w:r w:rsidRPr="005D247E">
        <w:t>Watercolour</w:t>
      </w:r>
      <w:proofErr w:type="spellEnd"/>
      <w:r w:rsidRPr="005D247E">
        <w:t xml:space="preserve"> Society Open at Bankside Gallery</w:t>
      </w:r>
      <w:r w:rsidRPr="005D247E">
        <w:br/>
        <w:t xml:space="preserve">2022 December - </w:t>
      </w:r>
      <w:hyperlink r:id="rId19" w:tgtFrame="_blank" w:history="1">
        <w:r w:rsidRPr="005D247E">
          <w:rPr>
            <w:rStyle w:val="Hyperlink"/>
            <w:color w:val="auto"/>
            <w:u w:val="none"/>
          </w:rPr>
          <w:t>Open House Event</w:t>
        </w:r>
      </w:hyperlink>
      <w:r w:rsidRPr="005D247E">
        <w:t>, Carshalton Beeches</w:t>
      </w:r>
      <w:r w:rsidRPr="005D247E">
        <w:br/>
        <w:t xml:space="preserve">2022 December - </w:t>
      </w:r>
      <w:hyperlink r:id="rId20" w:tgtFrame="_blank" w:history="1">
        <w:r w:rsidRPr="005D247E">
          <w:rPr>
            <w:rStyle w:val="Hyperlink"/>
            <w:color w:val="auto"/>
            <w:u w:val="none"/>
          </w:rPr>
          <w:t>SFSA Painting Open</w:t>
        </w:r>
      </w:hyperlink>
      <w:r w:rsidRPr="005D247E">
        <w:t>, No Format Gallery, Deptford</w:t>
      </w:r>
      <w:r w:rsidRPr="005D247E">
        <w:br/>
        <w:t xml:space="preserve">2022 December - </w:t>
      </w:r>
      <w:proofErr w:type="spellStart"/>
      <w:r w:rsidRPr="005D247E">
        <w:t>BobCat</w:t>
      </w:r>
      <w:proofErr w:type="spellEnd"/>
      <w:r w:rsidRPr="005D247E">
        <w:t xml:space="preserve"> Winter Boutique pop up, Putney Exchange</w:t>
      </w:r>
      <w:r w:rsidRPr="005D247E">
        <w:rPr>
          <w:rFonts w:eastAsia="Times New Roman" w:cstheme="minorHAnsi"/>
        </w:rPr>
        <w:br/>
        <w:t>2022 November - ING Discerning Eye, Mall Galleries, London</w:t>
      </w:r>
      <w:r w:rsidRPr="005D247E">
        <w:rPr>
          <w:rFonts w:eastAsia="Times New Roman" w:cstheme="minorHAnsi"/>
        </w:rPr>
        <w:br/>
        <w:t xml:space="preserve">2022 November - Rebecca Tucker at Stripe Santa Cruz - a solo show in downtown Santa Cruz, California 2022 September - ‘Tiny But Fierce’, Cass Art Space, Kingston in association with </w:t>
      </w:r>
      <w:proofErr w:type="spellStart"/>
      <w:r w:rsidRPr="005D247E">
        <w:rPr>
          <w:rFonts w:eastAsia="Times New Roman" w:cstheme="minorHAnsi"/>
        </w:rPr>
        <w:t>BobCat</w:t>
      </w:r>
      <w:proofErr w:type="spellEnd"/>
      <w:r w:rsidRPr="005D247E">
        <w:rPr>
          <w:rFonts w:eastAsia="Times New Roman" w:cstheme="minorHAnsi"/>
        </w:rPr>
        <w:t xml:space="preserve"> Gallery</w:t>
      </w:r>
      <w:r w:rsidRPr="005D247E">
        <w:rPr>
          <w:rFonts w:eastAsia="Times New Roman" w:cstheme="minorHAnsi"/>
        </w:rPr>
        <w:br/>
        <w:t xml:space="preserve">2022 September - Curating and exhibiting in </w:t>
      </w:r>
      <w:hyperlink r:id="rId21" w:tgtFrame="_blank" w:history="1">
        <w:r w:rsidRPr="005D247E">
          <w:rPr>
            <w:rFonts w:eastAsia="Times New Roman" w:cstheme="minorHAnsi"/>
          </w:rPr>
          <w:t>‘Legacy’ at The Crypt Gallery</w:t>
        </w:r>
      </w:hyperlink>
      <w:r w:rsidRPr="005D247E">
        <w:rPr>
          <w:rFonts w:eastAsia="Times New Roman" w:cstheme="minorHAnsi"/>
        </w:rPr>
        <w:t>, in association with ArtCan</w:t>
      </w:r>
      <w:r w:rsidRPr="005D247E">
        <w:rPr>
          <w:rFonts w:eastAsia="Times New Roman" w:cstheme="minorHAnsi"/>
        </w:rPr>
        <w:br/>
        <w:t xml:space="preserve">2022 August - ‘Shadow’ with The House of Smalls, </w:t>
      </w:r>
      <w:proofErr w:type="spellStart"/>
      <w:r w:rsidRPr="005D247E">
        <w:rPr>
          <w:rFonts w:eastAsia="Times New Roman" w:cstheme="minorHAnsi"/>
        </w:rPr>
        <w:t>Fronteer</w:t>
      </w:r>
      <w:proofErr w:type="spellEnd"/>
      <w:r w:rsidRPr="005D247E">
        <w:rPr>
          <w:rFonts w:eastAsia="Times New Roman" w:cstheme="minorHAnsi"/>
        </w:rPr>
        <w:t xml:space="preserve"> Independent Art Fair, Chester</w:t>
      </w:r>
      <w:r w:rsidRPr="005D247E">
        <w:rPr>
          <w:rFonts w:eastAsia="Times New Roman" w:cstheme="minorHAnsi"/>
        </w:rPr>
        <w:br/>
        <w:t>2022 August - ‘</w:t>
      </w:r>
      <w:proofErr w:type="spellStart"/>
      <w:r w:rsidRPr="005D247E">
        <w:rPr>
          <w:rFonts w:eastAsia="Times New Roman" w:cstheme="minorHAnsi"/>
        </w:rPr>
        <w:t>Colour|Form</w:t>
      </w:r>
      <w:proofErr w:type="spellEnd"/>
      <w:r w:rsidRPr="005D247E">
        <w:rPr>
          <w:rFonts w:eastAsia="Times New Roman" w:cstheme="minorHAnsi"/>
        </w:rPr>
        <w:t xml:space="preserve">’, Bermondsey Project Space in association with </w:t>
      </w:r>
      <w:proofErr w:type="spellStart"/>
      <w:r w:rsidRPr="005D247E">
        <w:rPr>
          <w:rFonts w:eastAsia="Times New Roman" w:cstheme="minorHAnsi"/>
        </w:rPr>
        <w:t>BobCat</w:t>
      </w:r>
      <w:proofErr w:type="spellEnd"/>
      <w:r w:rsidRPr="005D247E">
        <w:rPr>
          <w:rFonts w:eastAsia="Times New Roman" w:cstheme="minorHAnsi"/>
        </w:rPr>
        <w:t xml:space="preserve"> Gallery</w:t>
      </w:r>
      <w:r w:rsidRPr="005D247E">
        <w:rPr>
          <w:rFonts w:eastAsia="Times New Roman" w:cstheme="minorHAnsi"/>
          <w:b/>
          <w:bCs/>
        </w:rPr>
        <w:br/>
      </w:r>
      <w:r w:rsidRPr="005D247E">
        <w:rPr>
          <w:rFonts w:eastAsia="Times New Roman" w:cstheme="minorHAnsi"/>
        </w:rPr>
        <w:t xml:space="preserve">2022 July - ArtCan ‘Stories 02’ exhibition, The News Building in association with Kroll </w:t>
      </w:r>
      <w:r w:rsidRPr="005D247E">
        <w:rPr>
          <w:rFonts w:eastAsia="Times New Roman" w:cstheme="minorHAnsi"/>
        </w:rPr>
        <w:br/>
        <w:t xml:space="preserve">2022 June to August </w:t>
      </w:r>
      <w:r w:rsidRPr="005D247E">
        <w:rPr>
          <w:rFonts w:eastAsia="Times New Roman" w:cstheme="minorHAnsi"/>
          <w:b/>
          <w:bCs/>
        </w:rPr>
        <w:t xml:space="preserve">- </w:t>
      </w:r>
      <w:hyperlink r:id="rId22" w:tgtFrame="_blank" w:history="1">
        <w:r w:rsidRPr="005D247E">
          <w:rPr>
            <w:rFonts w:eastAsia="Times New Roman" w:cstheme="minorHAnsi"/>
          </w:rPr>
          <w:t>Royal Academy Summer Exhibition</w:t>
        </w:r>
      </w:hyperlink>
      <w:r w:rsidRPr="005D247E">
        <w:rPr>
          <w:rFonts w:eastAsia="Times New Roman" w:cstheme="minorHAnsi"/>
        </w:rPr>
        <w:br/>
        <w:t>2022 June - Carshalton Artists Open Studios</w:t>
      </w:r>
      <w:r w:rsidRPr="005D247E">
        <w:rPr>
          <w:rFonts w:eastAsia="Times New Roman" w:cstheme="minorHAnsi"/>
        </w:rPr>
        <w:br/>
        <w:t>2022 June - ‘Art on a Postcard’, online charity fundraiser</w:t>
      </w:r>
      <w:r w:rsidRPr="005D247E">
        <w:rPr>
          <w:rFonts w:eastAsia="Times New Roman" w:cstheme="minorHAnsi"/>
          <w:b/>
          <w:bCs/>
        </w:rPr>
        <w:br/>
      </w:r>
      <w:r w:rsidRPr="005D247E">
        <w:rPr>
          <w:rFonts w:eastAsia="Times New Roman" w:cstheme="minorHAnsi"/>
        </w:rPr>
        <w:t xml:space="preserve">2022 June - ‘Seeds of the Mind’, online exhibition with </w:t>
      </w:r>
      <w:proofErr w:type="spellStart"/>
      <w:r w:rsidRPr="005D247E">
        <w:rPr>
          <w:rFonts w:eastAsia="Times New Roman" w:cstheme="minorHAnsi"/>
        </w:rPr>
        <w:t>BobCat</w:t>
      </w:r>
      <w:proofErr w:type="spellEnd"/>
      <w:r w:rsidRPr="005D247E">
        <w:rPr>
          <w:rFonts w:eastAsia="Times New Roman" w:cstheme="minorHAnsi"/>
        </w:rPr>
        <w:t xml:space="preserve"> Gallery</w:t>
      </w:r>
      <w:r w:rsidRPr="005D247E">
        <w:rPr>
          <w:rFonts w:eastAsia="Times New Roman" w:cstheme="minorHAnsi"/>
        </w:rPr>
        <w:br/>
        <w:t xml:space="preserve">2022 May - </w:t>
      </w:r>
      <w:hyperlink r:id="rId23" w:history="1">
        <w:r w:rsidRPr="005D247E">
          <w:rPr>
            <w:rFonts w:eastAsia="Times New Roman" w:cstheme="minorHAnsi"/>
          </w:rPr>
          <w:t>Affordable Art Fair, Hampstead</w:t>
        </w:r>
      </w:hyperlink>
      <w:r w:rsidRPr="005D247E">
        <w:rPr>
          <w:rFonts w:eastAsia="Times New Roman" w:cstheme="minorHAnsi"/>
        </w:rPr>
        <w:br/>
        <w:t xml:space="preserve">2022 April - ArtCan </w:t>
      </w:r>
      <w:hyperlink r:id="rId24" w:tgtFrame="_blank" w:history="1">
        <w:r w:rsidRPr="005D247E">
          <w:rPr>
            <w:rFonts w:eastAsia="Times New Roman" w:cstheme="minorHAnsi"/>
          </w:rPr>
          <w:t>‘Explore 01’</w:t>
        </w:r>
      </w:hyperlink>
      <w:r w:rsidRPr="005D247E">
        <w:rPr>
          <w:rFonts w:eastAsia="Times New Roman" w:cstheme="minorHAnsi"/>
        </w:rPr>
        <w:t>, New York, NY</w:t>
      </w:r>
      <w:r w:rsidRPr="005D247E">
        <w:rPr>
          <w:rFonts w:eastAsia="Times New Roman" w:cstheme="minorHAnsi"/>
        </w:rPr>
        <w:br/>
        <w:t xml:space="preserve">2022 March - </w:t>
      </w:r>
      <w:hyperlink r:id="rId25" w:tgtFrame="_blank" w:history="1">
        <w:r w:rsidRPr="005D247E">
          <w:rPr>
            <w:rFonts w:eastAsia="Times New Roman" w:cstheme="minorHAnsi"/>
          </w:rPr>
          <w:t>‘100x100’</w:t>
        </w:r>
      </w:hyperlink>
      <w:r w:rsidRPr="005D247E">
        <w:rPr>
          <w:rFonts w:eastAsia="Times New Roman" w:cstheme="minorHAnsi"/>
        </w:rPr>
        <w:t xml:space="preserve">, presented by </w:t>
      </w:r>
      <w:proofErr w:type="spellStart"/>
      <w:r w:rsidRPr="005D247E">
        <w:rPr>
          <w:rFonts w:eastAsia="Times New Roman" w:cstheme="minorHAnsi"/>
        </w:rPr>
        <w:t>BobCat</w:t>
      </w:r>
      <w:proofErr w:type="spellEnd"/>
      <w:r w:rsidRPr="005D247E">
        <w:rPr>
          <w:rFonts w:eastAsia="Times New Roman" w:cstheme="minorHAnsi"/>
        </w:rPr>
        <w:t xml:space="preserve"> Gallery</w:t>
      </w:r>
      <w:r w:rsidRPr="005D247E">
        <w:rPr>
          <w:rFonts w:eastAsia="Times New Roman" w:cstheme="minorHAnsi"/>
        </w:rPr>
        <w:br/>
        <w:t xml:space="preserve">2022 March - ArtCan </w:t>
      </w:r>
      <w:hyperlink r:id="rId26" w:tgtFrame="_blank" w:history="1">
        <w:r w:rsidRPr="005D247E">
          <w:rPr>
            <w:rFonts w:eastAsia="Times New Roman" w:cstheme="minorHAnsi"/>
          </w:rPr>
          <w:t>‘Eye of the Beholder’</w:t>
        </w:r>
      </w:hyperlink>
      <w:r w:rsidRPr="005D247E">
        <w:rPr>
          <w:rFonts w:eastAsia="Times New Roman" w:cstheme="minorHAnsi"/>
        </w:rPr>
        <w:t>, 508 Gallery, London</w:t>
      </w:r>
      <w:r w:rsidRPr="005D247E">
        <w:rPr>
          <w:rFonts w:eastAsia="Times New Roman" w:cstheme="minorHAnsi"/>
        </w:rPr>
        <w:br/>
        <w:t xml:space="preserve">2022 January - </w:t>
      </w:r>
      <w:hyperlink r:id="rId27" w:history="1">
        <w:r w:rsidRPr="005D247E">
          <w:rPr>
            <w:rFonts w:eastAsia="Times New Roman" w:cstheme="minorHAnsi"/>
          </w:rPr>
          <w:t>‘Winter’</w:t>
        </w:r>
      </w:hyperlink>
      <w:r w:rsidRPr="005D247E">
        <w:rPr>
          <w:rFonts w:eastAsia="Times New Roman" w:cstheme="minorHAnsi"/>
        </w:rPr>
        <w:t>, ArtCan Group Salon, Kingsgate Project Space, London</w:t>
      </w:r>
      <w:r w:rsidRPr="005D247E">
        <w:rPr>
          <w:rFonts w:eastAsia="Times New Roman" w:cstheme="minorHAnsi"/>
        </w:rPr>
        <w:br/>
        <w:t xml:space="preserve">2022 January - </w:t>
      </w:r>
      <w:hyperlink r:id="rId28" w:history="1">
        <w:r w:rsidRPr="005D247E">
          <w:rPr>
            <w:rFonts w:eastAsia="Times New Roman" w:cstheme="minorHAnsi"/>
          </w:rPr>
          <w:t>‘Splash, Drip, Throw’</w:t>
        </w:r>
      </w:hyperlink>
      <w:r w:rsidRPr="005D247E">
        <w:rPr>
          <w:rFonts w:eastAsia="Times New Roman" w:cstheme="minorHAnsi"/>
        </w:rPr>
        <w:t>, curated by Gita Joshi in association with Visionary Art Collective</w:t>
      </w:r>
      <w:r w:rsidRPr="005D247E">
        <w:rPr>
          <w:rFonts w:eastAsia="Times New Roman" w:cstheme="minorHAnsi"/>
        </w:rPr>
        <w:br/>
        <w:t xml:space="preserve">2022 January - </w:t>
      </w:r>
      <w:hyperlink r:id="rId29" w:tgtFrame="_blank" w:history="1">
        <w:r w:rsidRPr="005D247E">
          <w:rPr>
            <w:rFonts w:eastAsia="Times New Roman" w:cstheme="minorHAnsi"/>
          </w:rPr>
          <w:t>‘Wild and Wonderful’</w:t>
        </w:r>
      </w:hyperlink>
      <w:r w:rsidRPr="005D247E">
        <w:rPr>
          <w:rFonts w:eastAsia="Times New Roman" w:cstheme="minorHAnsi"/>
        </w:rPr>
        <w:t>, 508 Gallery, London</w:t>
      </w:r>
      <w:r w:rsidRPr="005D247E">
        <w:rPr>
          <w:rFonts w:eastAsia="Times New Roman" w:cstheme="minorHAnsi"/>
        </w:rPr>
        <w:br/>
        <w:t xml:space="preserve">2021 December - </w:t>
      </w:r>
      <w:hyperlink r:id="rId30" w:tgtFrame="_blank" w:history="1">
        <w:r w:rsidRPr="005D247E">
          <w:rPr>
            <w:rFonts w:eastAsia="Times New Roman" w:cstheme="minorHAnsi"/>
          </w:rPr>
          <w:t>Hampstead Garden Gallery Winter Salon</w:t>
        </w:r>
      </w:hyperlink>
      <w:r w:rsidRPr="005D247E">
        <w:rPr>
          <w:rFonts w:eastAsia="Times New Roman" w:cstheme="minorHAnsi"/>
        </w:rPr>
        <w:br/>
        <w:t>2021 December - ‘</w:t>
      </w:r>
      <w:hyperlink r:id="rId31" w:tgtFrame="_blank" w:history="1">
        <w:r w:rsidRPr="005D247E">
          <w:rPr>
            <w:rFonts w:eastAsia="Times New Roman" w:cstheme="minorHAnsi"/>
          </w:rPr>
          <w:t>Waterways</w:t>
        </w:r>
      </w:hyperlink>
      <w:r w:rsidRPr="005D247E">
        <w:rPr>
          <w:rFonts w:eastAsia="Times New Roman" w:cstheme="minorHAnsi"/>
        </w:rPr>
        <w:t xml:space="preserve">’ at London Wetland Centre with </w:t>
      </w:r>
      <w:proofErr w:type="spellStart"/>
      <w:r w:rsidRPr="005D247E">
        <w:rPr>
          <w:rFonts w:eastAsia="Times New Roman" w:cstheme="minorHAnsi"/>
        </w:rPr>
        <w:t>BobCat</w:t>
      </w:r>
      <w:proofErr w:type="spellEnd"/>
      <w:r w:rsidRPr="005D247E">
        <w:rPr>
          <w:rFonts w:eastAsia="Times New Roman" w:cstheme="minorHAnsi"/>
        </w:rPr>
        <w:t xml:space="preserve"> Gallery</w:t>
      </w:r>
      <w:r w:rsidRPr="005D247E">
        <w:rPr>
          <w:rFonts w:eastAsia="Times New Roman" w:cstheme="minorHAnsi"/>
        </w:rPr>
        <w:br/>
        <w:t xml:space="preserve">2021 December - Rebecca Tucker at </w:t>
      </w:r>
      <w:hyperlink r:id="rId32" w:tgtFrame="_blank" w:history="1">
        <w:r w:rsidRPr="005D247E">
          <w:rPr>
            <w:rFonts w:eastAsia="Times New Roman" w:cstheme="minorHAnsi"/>
          </w:rPr>
          <w:t>Stripe Santa Cruz</w:t>
        </w:r>
      </w:hyperlink>
      <w:r w:rsidRPr="005D247E">
        <w:rPr>
          <w:rFonts w:eastAsia="Times New Roman" w:cstheme="minorHAnsi"/>
        </w:rPr>
        <w:t xml:space="preserve"> - a solo show in downtown Santa Cruz, California</w:t>
      </w:r>
      <w:r w:rsidRPr="005D247E">
        <w:rPr>
          <w:rFonts w:eastAsia="Times New Roman" w:cstheme="minorHAnsi"/>
        </w:rPr>
        <w:br/>
        <w:t xml:space="preserve">2021 December - Rod Kitson’s </w:t>
      </w:r>
      <w:hyperlink r:id="rId33" w:tgtFrame="_blank" w:history="1">
        <w:r w:rsidRPr="005D247E">
          <w:rPr>
            <w:rFonts w:eastAsia="Times New Roman" w:cstheme="minorHAnsi"/>
          </w:rPr>
          <w:t>‘End of the Year Show’</w:t>
        </w:r>
      </w:hyperlink>
      <w:r w:rsidRPr="005D247E">
        <w:rPr>
          <w:rFonts w:eastAsia="Times New Roman" w:cstheme="minorHAnsi"/>
        </w:rPr>
        <w:t>, Surrey Quays, London</w:t>
      </w:r>
      <w:r w:rsidRPr="005D247E">
        <w:rPr>
          <w:rFonts w:eastAsia="Times New Roman" w:cstheme="minorHAnsi"/>
        </w:rPr>
        <w:br/>
        <w:t xml:space="preserve">2021 November - </w:t>
      </w:r>
      <w:hyperlink r:id="rId34" w:tgtFrame="_blank" w:history="1">
        <w:r w:rsidRPr="005D247E">
          <w:rPr>
            <w:rFonts w:eastAsia="Times New Roman" w:cstheme="minorHAnsi"/>
          </w:rPr>
          <w:t>ArtCan ‘Verdant</w:t>
        </w:r>
      </w:hyperlink>
      <w:r w:rsidRPr="005D247E">
        <w:rPr>
          <w:rFonts w:eastAsia="Times New Roman" w:cstheme="minorHAnsi"/>
        </w:rPr>
        <w:t>’ exhibition, ArtCan Virtual Gallery</w:t>
      </w:r>
      <w:r w:rsidRPr="005D247E">
        <w:rPr>
          <w:rFonts w:eastAsia="Times New Roman" w:cstheme="minorHAnsi"/>
        </w:rPr>
        <w:br/>
        <w:t xml:space="preserve">2021 November - </w:t>
      </w:r>
      <w:hyperlink r:id="rId35" w:tgtFrame="_blank" w:history="1">
        <w:r w:rsidRPr="005D247E">
          <w:rPr>
            <w:rFonts w:eastAsia="Times New Roman" w:cstheme="minorHAnsi"/>
          </w:rPr>
          <w:t>ING Discerning Eye,</w:t>
        </w:r>
      </w:hyperlink>
      <w:r w:rsidRPr="005D247E">
        <w:rPr>
          <w:rFonts w:eastAsia="Times New Roman" w:cstheme="minorHAnsi"/>
        </w:rPr>
        <w:t xml:space="preserve"> Mall Galleries, London</w:t>
      </w:r>
      <w:r w:rsidRPr="005D247E">
        <w:rPr>
          <w:rFonts w:eastAsia="Times New Roman" w:cstheme="minorHAnsi"/>
        </w:rPr>
        <w:br/>
        <w:t xml:space="preserve">2021 October - </w:t>
      </w:r>
      <w:hyperlink r:id="rId36" w:history="1">
        <w:r w:rsidRPr="005D247E">
          <w:rPr>
            <w:rFonts w:eastAsia="Times New Roman" w:cstheme="minorHAnsi"/>
          </w:rPr>
          <w:t>Affordable Art Fair Battersea</w:t>
        </w:r>
      </w:hyperlink>
      <w:r w:rsidRPr="005D247E">
        <w:rPr>
          <w:rFonts w:eastAsia="Times New Roman" w:cstheme="minorHAnsi"/>
        </w:rPr>
        <w:br/>
        <w:t xml:space="preserve">2021 September - </w:t>
      </w:r>
      <w:hyperlink r:id="rId37" w:tgtFrame="_blank" w:history="1">
        <w:r w:rsidRPr="005D247E">
          <w:rPr>
            <w:rFonts w:eastAsia="Times New Roman" w:cstheme="minorHAnsi"/>
          </w:rPr>
          <w:t>SFSA Painting Open</w:t>
        </w:r>
      </w:hyperlink>
      <w:r w:rsidRPr="005D247E">
        <w:rPr>
          <w:rFonts w:eastAsia="Times New Roman" w:cstheme="minorHAnsi"/>
        </w:rPr>
        <w:t>, No Format Gallery, Deptford</w:t>
      </w:r>
      <w:r w:rsidRPr="005D247E">
        <w:rPr>
          <w:rFonts w:eastAsia="Times New Roman" w:cstheme="minorHAnsi"/>
        </w:rPr>
        <w:br/>
        <w:t xml:space="preserve">2021 August - </w:t>
      </w:r>
      <w:hyperlink r:id="rId38" w:tgtFrame="_blank" w:history="1">
        <w:r w:rsidRPr="005D247E">
          <w:rPr>
            <w:rFonts w:eastAsia="Times New Roman" w:cstheme="minorHAnsi"/>
          </w:rPr>
          <w:t>ArtCan ‘Stories 01</w:t>
        </w:r>
      </w:hyperlink>
      <w:r w:rsidRPr="005D247E">
        <w:rPr>
          <w:rFonts w:eastAsia="Times New Roman" w:cstheme="minorHAnsi"/>
        </w:rPr>
        <w:t>’ exhibition, The News Building in association with Kroll</w:t>
      </w:r>
      <w:r w:rsidRPr="005D247E">
        <w:rPr>
          <w:rFonts w:eastAsia="Times New Roman" w:cstheme="minorHAnsi"/>
        </w:rPr>
        <w:br/>
        <w:t>2021 August - Postcard Fundraiser with the Old Lock Up Gallery</w:t>
      </w:r>
      <w:r w:rsidRPr="005D247E">
        <w:rPr>
          <w:rFonts w:eastAsia="Times New Roman" w:cstheme="minorHAnsi"/>
        </w:rPr>
        <w:br/>
        <w:t>2021 July - Brighton Call and Response, in association with Fiveways Artists Group</w:t>
      </w:r>
      <w:r w:rsidRPr="005D247E">
        <w:rPr>
          <w:rFonts w:eastAsia="Times New Roman" w:cstheme="minorHAnsi"/>
        </w:rPr>
        <w:br/>
        <w:t xml:space="preserve">2021 July - Hampstead Garden Gallery </w:t>
      </w:r>
      <w:hyperlink r:id="rId39" w:tgtFrame="_blank" w:history="1">
        <w:r w:rsidRPr="005D247E">
          <w:rPr>
            <w:rFonts w:eastAsia="Times New Roman" w:cstheme="minorHAnsi"/>
          </w:rPr>
          <w:t>Summer Show</w:t>
        </w:r>
      </w:hyperlink>
      <w:r w:rsidRPr="005D247E">
        <w:rPr>
          <w:rFonts w:eastAsia="Times New Roman" w:cstheme="minorHAnsi"/>
        </w:rPr>
        <w:t xml:space="preserve"> </w:t>
      </w:r>
      <w:r w:rsidRPr="005D247E">
        <w:rPr>
          <w:rFonts w:eastAsia="Times New Roman" w:cstheme="minorHAnsi"/>
        </w:rPr>
        <w:br/>
        <w:t>2021 June - ArtCan '</w:t>
      </w:r>
      <w:hyperlink r:id="rId40" w:tgtFrame="_blank" w:history="1">
        <w:r w:rsidRPr="005D247E">
          <w:rPr>
            <w:rFonts w:eastAsia="Times New Roman" w:cstheme="minorHAnsi"/>
          </w:rPr>
          <w:t>Crossing the Liminal</w:t>
        </w:r>
      </w:hyperlink>
      <w:r w:rsidRPr="005D247E">
        <w:rPr>
          <w:rFonts w:eastAsia="Times New Roman" w:cstheme="minorHAnsi"/>
        </w:rPr>
        <w:t>' exhibition, Hampstead Garden Gallery</w:t>
      </w:r>
      <w:r w:rsidRPr="005D247E">
        <w:rPr>
          <w:rFonts w:eastAsia="Times New Roman" w:cstheme="minorHAnsi"/>
        </w:rPr>
        <w:br/>
        <w:t xml:space="preserve">2021 June - CAOS (Carshalton Artists Open Streets) exhibition, Honeywood Museum </w:t>
      </w:r>
      <w:r w:rsidRPr="005D247E">
        <w:rPr>
          <w:rFonts w:eastAsia="Times New Roman" w:cstheme="minorHAnsi"/>
        </w:rPr>
        <w:br/>
        <w:t xml:space="preserve">2021 April – </w:t>
      </w:r>
      <w:hyperlink r:id="rId41" w:tgtFrame="_blank" w:history="1">
        <w:r w:rsidRPr="005D247E">
          <w:rPr>
            <w:rFonts w:eastAsia="Times New Roman" w:cstheme="minorHAnsi"/>
          </w:rPr>
          <w:t>ArtCan ‘Elevate 03</w:t>
        </w:r>
      </w:hyperlink>
      <w:r w:rsidRPr="005D247E">
        <w:rPr>
          <w:rFonts w:eastAsia="Times New Roman" w:cstheme="minorHAnsi"/>
        </w:rPr>
        <w:t>’ exhibition, The Shard in association with Kroll</w:t>
      </w:r>
      <w:r w:rsidRPr="005D247E">
        <w:rPr>
          <w:rFonts w:eastAsia="Times New Roman" w:cstheme="minorHAnsi"/>
        </w:rPr>
        <w:br/>
        <w:t xml:space="preserve">2021 April – Longlisted for </w:t>
      </w:r>
      <w:hyperlink r:id="rId42" w:tgtFrame="_blank" w:history="1">
        <w:r w:rsidRPr="005D247E">
          <w:rPr>
            <w:rFonts w:eastAsia="Times New Roman" w:cstheme="minorHAnsi"/>
          </w:rPr>
          <w:t>Ruth Borchard Self Portrait Prize</w:t>
        </w:r>
      </w:hyperlink>
      <w:r w:rsidRPr="005D247E">
        <w:rPr>
          <w:rFonts w:eastAsia="Times New Roman" w:cstheme="minorHAnsi"/>
        </w:rPr>
        <w:br/>
        <w:t xml:space="preserve">2021 April - </w:t>
      </w:r>
      <w:hyperlink r:id="rId43" w:tgtFrame="_blank" w:history="1">
        <w:r w:rsidRPr="005D247E">
          <w:rPr>
            <w:rFonts w:eastAsia="Times New Roman" w:cstheme="minorHAnsi"/>
          </w:rPr>
          <w:t>VAA International Online Art Exhibition</w:t>
        </w:r>
      </w:hyperlink>
      <w:r w:rsidRPr="005D247E">
        <w:rPr>
          <w:rFonts w:eastAsia="Times New Roman" w:cstheme="minorHAnsi"/>
        </w:rPr>
        <w:t xml:space="preserve"> </w:t>
      </w:r>
      <w:r w:rsidRPr="005D247E">
        <w:rPr>
          <w:rFonts w:eastAsia="Times New Roman" w:cstheme="minorHAnsi"/>
        </w:rPr>
        <w:br/>
        <w:t xml:space="preserve">2021 January - Rebecca Tucker at </w:t>
      </w:r>
      <w:hyperlink r:id="rId44" w:tgtFrame="_blank" w:history="1">
        <w:r w:rsidRPr="005D247E">
          <w:rPr>
            <w:rFonts w:eastAsia="Times New Roman" w:cstheme="minorHAnsi"/>
          </w:rPr>
          <w:t>Stripe Santa Cruz</w:t>
        </w:r>
      </w:hyperlink>
      <w:r w:rsidRPr="005D247E">
        <w:rPr>
          <w:rFonts w:eastAsia="Times New Roman" w:cstheme="minorHAnsi"/>
        </w:rPr>
        <w:t xml:space="preserve"> - a solo show in downtown Santa Cruz, California</w:t>
      </w:r>
      <w:r w:rsidRPr="005D247E">
        <w:rPr>
          <w:rFonts w:eastAsia="Times New Roman" w:cstheme="minorHAnsi"/>
        </w:rPr>
        <w:br/>
        <w:t xml:space="preserve">2020 November - Rod Kitson’s </w:t>
      </w:r>
      <w:hyperlink r:id="rId45" w:tgtFrame="_blank" w:history="1">
        <w:r w:rsidRPr="005D247E">
          <w:rPr>
            <w:rFonts w:eastAsia="Times New Roman" w:cstheme="minorHAnsi"/>
          </w:rPr>
          <w:t>Class of 2020</w:t>
        </w:r>
      </w:hyperlink>
      <w:r w:rsidRPr="005D247E">
        <w:rPr>
          <w:rFonts w:eastAsia="Times New Roman" w:cstheme="minorHAnsi"/>
        </w:rPr>
        <w:t xml:space="preserve"> , Surrey Quays </w:t>
      </w:r>
      <w:r w:rsidRPr="005D247E">
        <w:rPr>
          <w:rFonts w:eastAsia="Times New Roman" w:cstheme="minorHAnsi"/>
        </w:rPr>
        <w:br/>
        <w:t xml:space="preserve">2011 </w:t>
      </w:r>
      <w:hyperlink r:id="rId46" w:tgtFrame="_blank" w:history="1">
        <w:r w:rsidRPr="005D247E">
          <w:rPr>
            <w:rFonts w:eastAsia="Times New Roman" w:cstheme="minorHAnsi"/>
          </w:rPr>
          <w:t>Blackall Studios, Shoreditch</w:t>
        </w:r>
      </w:hyperlink>
      <w:r w:rsidRPr="005D247E">
        <w:rPr>
          <w:rFonts w:eastAsia="Times New Roman" w:cstheme="minorHAnsi"/>
        </w:rPr>
        <w:t xml:space="preserve"> - self curated joint show featuring three artists from Zimbabwe, USA </w:t>
      </w:r>
      <w:r w:rsidRPr="005D247E">
        <w:rPr>
          <w:rFonts w:eastAsia="Times New Roman" w:cstheme="minorHAnsi"/>
        </w:rPr>
        <w:lastRenderedPageBreak/>
        <w:t>and UK</w:t>
      </w:r>
      <w:r w:rsidRPr="005D247E">
        <w:rPr>
          <w:rFonts w:eastAsia="Times New Roman" w:cstheme="minorHAnsi"/>
        </w:rPr>
        <w:br/>
        <w:t xml:space="preserve">1996 Reading University, </w:t>
      </w:r>
      <w:hyperlink r:id="rId47" w:tgtFrame="_blank" w:history="1">
        <w:r w:rsidRPr="005D247E">
          <w:rPr>
            <w:rFonts w:eastAsia="Times New Roman" w:cstheme="minorHAnsi"/>
          </w:rPr>
          <w:t>Fine Art degree show</w:t>
        </w:r>
      </w:hyperlink>
      <w:r w:rsidRPr="005D247E">
        <w:rPr>
          <w:rFonts w:eastAsia="Times New Roman" w:cstheme="minorHAnsi"/>
        </w:rPr>
        <w:br/>
        <w:t xml:space="preserve">1995 Jelly </w:t>
      </w:r>
      <w:proofErr w:type="spellStart"/>
      <w:r w:rsidRPr="005D247E">
        <w:rPr>
          <w:rFonts w:eastAsia="Times New Roman" w:cstheme="minorHAnsi"/>
        </w:rPr>
        <w:t>Legg’d</w:t>
      </w:r>
      <w:proofErr w:type="spellEnd"/>
      <w:r w:rsidRPr="005D247E">
        <w:rPr>
          <w:rFonts w:eastAsia="Times New Roman" w:cstheme="minorHAnsi"/>
        </w:rPr>
        <w:t xml:space="preserve"> Chicken Gallery, Reading, </w:t>
      </w:r>
      <w:proofErr w:type="spellStart"/>
      <w:r w:rsidRPr="005D247E">
        <w:rPr>
          <w:rFonts w:eastAsia="Times New Roman" w:cstheme="minorHAnsi"/>
        </w:rPr>
        <w:t>self curated</w:t>
      </w:r>
      <w:proofErr w:type="spellEnd"/>
      <w:r w:rsidRPr="005D247E">
        <w:rPr>
          <w:rFonts w:eastAsia="Times New Roman" w:cstheme="minorHAnsi"/>
        </w:rPr>
        <w:t xml:space="preserve"> group show</w:t>
      </w:r>
    </w:p>
    <w:sectPr w:rsidR="00C7447F" w:rsidRPr="0061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8B"/>
    <w:rsid w:val="00111DBC"/>
    <w:rsid w:val="001F562E"/>
    <w:rsid w:val="0038128B"/>
    <w:rsid w:val="005D247E"/>
    <w:rsid w:val="00613AC0"/>
    <w:rsid w:val="00662104"/>
    <w:rsid w:val="006E768D"/>
    <w:rsid w:val="008520BD"/>
    <w:rsid w:val="00B36722"/>
    <w:rsid w:val="00B717D4"/>
    <w:rsid w:val="00BE11B4"/>
    <w:rsid w:val="00C7447F"/>
    <w:rsid w:val="00C95D2C"/>
    <w:rsid w:val="00F26020"/>
    <w:rsid w:val="00F97AFD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0298"/>
  <w15:chartTrackingRefBased/>
  <w15:docId w15:val="{35952088-3C85-4E04-88C6-81E0E6BF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12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1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beccatucker.co.uk/exhibitions/townhouse-spitalfields-23" TargetMode="External"/><Relationship Id="rId18" Type="http://schemas.openxmlformats.org/officeDocument/2006/relationships/hyperlink" Target="https://www.rebeccatucker.co.uk/exhibitions/walk-the-line" TargetMode="External"/><Relationship Id="rId26" Type="http://schemas.openxmlformats.org/officeDocument/2006/relationships/hyperlink" Target="https://www.rebeccatucker.co.uk/exhibitions/eye-of-the-beholder" TargetMode="External"/><Relationship Id="rId39" Type="http://schemas.openxmlformats.org/officeDocument/2006/relationships/hyperlink" Target="https://www.hampsteadgardengallery.co.uk/" TargetMode="External"/><Relationship Id="rId21" Type="http://schemas.openxmlformats.org/officeDocument/2006/relationships/hyperlink" Target="https://www.rebeccatucker.co.uk/Curating%20%E2%80%98Legacy%E2%80%99%20at%20The%20Crypt%20Gallery,%20Kings%20Cross%20in%20association%20with%20ArtCan%20Org" TargetMode="External"/><Relationship Id="rId34" Type="http://schemas.openxmlformats.org/officeDocument/2006/relationships/hyperlink" Target="https://www.rebeccatucker.co.uk/exhibitions/verdant" TargetMode="External"/><Relationship Id="rId42" Type="http://schemas.openxmlformats.org/officeDocument/2006/relationships/hyperlink" Target="https://www.rebeccatucker.co.uk/exhibitions/selfportraitprize" TargetMode="External"/><Relationship Id="rId47" Type="http://schemas.openxmlformats.org/officeDocument/2006/relationships/hyperlink" Target="https://www.rebeccatucker.co.uk/exhibitions/fineartdegreeshow" TargetMode="External"/><Relationship Id="rId7" Type="http://schemas.openxmlformats.org/officeDocument/2006/relationships/hyperlink" Target="https://www.rebeccatucker.co.uk/exhibitions/ing-discerning-ey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beccatucker.co.uk/exhibitions/alchemical" TargetMode="External"/><Relationship Id="rId29" Type="http://schemas.openxmlformats.org/officeDocument/2006/relationships/hyperlink" Target="https://www.rebeccatucker.co.uk/exhibitions/wildandwonderful" TargetMode="External"/><Relationship Id="rId11" Type="http://schemas.openxmlformats.org/officeDocument/2006/relationships/hyperlink" Target="https://affordableartfair.com/artists/rebecca-tucker" TargetMode="External"/><Relationship Id="rId24" Type="http://schemas.openxmlformats.org/officeDocument/2006/relationships/hyperlink" Target="https://www.rebeccatucker.co.uk/exhibitions/explore01" TargetMode="External"/><Relationship Id="rId32" Type="http://schemas.openxmlformats.org/officeDocument/2006/relationships/hyperlink" Target="https://www.rebeccatucker.co.uk/exhibitions/stripesantacruz-dec21" TargetMode="External"/><Relationship Id="rId37" Type="http://schemas.openxmlformats.org/officeDocument/2006/relationships/hyperlink" Target="https://www.secondfloor.co.uk/painting-open" TargetMode="External"/><Relationship Id="rId40" Type="http://schemas.openxmlformats.org/officeDocument/2006/relationships/hyperlink" Target="https://www.rebeccatucker.co.uk/exhibitions/crossingtheliminal" TargetMode="External"/><Relationship Id="rId45" Type="http://schemas.openxmlformats.org/officeDocument/2006/relationships/hyperlink" Target="https://www.rebeccatucker.co.uk/exhibitions/rodkitsonsclassof2020" TargetMode="External"/><Relationship Id="rId5" Type="http://schemas.openxmlformats.org/officeDocument/2006/relationships/hyperlink" Target="https://www.rebeccatucker.co.uk/exhibitions/ra-summer-exhibition" TargetMode="External"/><Relationship Id="rId15" Type="http://schemas.openxmlformats.org/officeDocument/2006/relationships/hyperlink" Target="https://www.rebeccatucker.co.uk/exhibitions/turps-offsite" TargetMode="External"/><Relationship Id="rId23" Type="http://schemas.openxmlformats.org/officeDocument/2006/relationships/hyperlink" Target="https://www.rebeccatucker.co.uk/exhibitions/aaf-hampstead-2022" TargetMode="External"/><Relationship Id="rId28" Type="http://schemas.openxmlformats.org/officeDocument/2006/relationships/hyperlink" Target="https://www.rebeccatucker.co.uk/exhibitions/splashdripthrow" TargetMode="External"/><Relationship Id="rId36" Type="http://schemas.openxmlformats.org/officeDocument/2006/relationships/hyperlink" Target="https://www.rebeccatucker.co.uk/exhibitions/affordable-art-fair-battersea-202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intarts.com/60__tucker-rebecca" TargetMode="External"/><Relationship Id="rId19" Type="http://schemas.openxmlformats.org/officeDocument/2006/relationships/hyperlink" Target="https://www.rebeccatucker.co.uk/exhibitions/open-house-dec-22" TargetMode="External"/><Relationship Id="rId31" Type="http://schemas.openxmlformats.org/officeDocument/2006/relationships/hyperlink" Target="https://www.rebeccatucker.co.uk/exhibitions/waterways" TargetMode="External"/><Relationship Id="rId44" Type="http://schemas.openxmlformats.org/officeDocument/2006/relationships/hyperlink" Target="https://www.rebeccatucker.co.uk/exhibitions/stripesantacruz" TargetMode="External"/><Relationship Id="rId4" Type="http://schemas.openxmlformats.org/officeDocument/2006/relationships/hyperlink" Target="https://www.artcan.org.uk/2020/12/rebecca-tucker/" TargetMode="External"/><Relationship Id="rId9" Type="http://schemas.openxmlformats.org/officeDocument/2006/relationships/hyperlink" Target="https://www.wychwoodart.com/artist/rebecca-tucker/" TargetMode="External"/><Relationship Id="rId14" Type="http://schemas.openxmlformats.org/officeDocument/2006/relationships/hyperlink" Target="https://www.rebeccatucker.co.uk/exhibitions/swa-open" TargetMode="External"/><Relationship Id="rId22" Type="http://schemas.openxmlformats.org/officeDocument/2006/relationships/hyperlink" Target="https://www.rebeccatucker.co.uk/exhibitions/ra-summer-exhibition" TargetMode="External"/><Relationship Id="rId27" Type="http://schemas.openxmlformats.org/officeDocument/2006/relationships/hyperlink" Target="https://www.rebeccatucker.co.uk/exhibitions/artcanwinter" TargetMode="External"/><Relationship Id="rId30" Type="http://schemas.openxmlformats.org/officeDocument/2006/relationships/hyperlink" Target="https://www.rebeccatucker.co.uk/exhibitions/hgg-winter-salon" TargetMode="External"/><Relationship Id="rId35" Type="http://schemas.openxmlformats.org/officeDocument/2006/relationships/hyperlink" Target="https://www.rebeccatucker.co.uk/exhibitions/ing-discerning-eye" TargetMode="External"/><Relationship Id="rId43" Type="http://schemas.openxmlformats.org/officeDocument/2006/relationships/hyperlink" Target="https://www.rebeccatucker.co.uk/exhibitions/vaa202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rebeccatucker.co.uk/exhibitions/selfportraitpriz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obcatgallery.co.uk/shop/ols/categories/rebecca-tucker" TargetMode="External"/><Relationship Id="rId17" Type="http://schemas.openxmlformats.org/officeDocument/2006/relationships/hyperlink" Target="https://bobcatgallery.co.uk/" TargetMode="External"/><Relationship Id="rId25" Type="http://schemas.openxmlformats.org/officeDocument/2006/relationships/hyperlink" Target="https://www.rebeccatucker.co.uk/exhibitions/100x100" TargetMode="External"/><Relationship Id="rId33" Type="http://schemas.openxmlformats.org/officeDocument/2006/relationships/hyperlink" Target="https://www.rebeccatucker.co.uk/exhibitions/endoftheyearshow" TargetMode="External"/><Relationship Id="rId38" Type="http://schemas.openxmlformats.org/officeDocument/2006/relationships/hyperlink" Target="https://artspaces.kunstmatrix.com/en/exhibition/7576778/stories-01" TargetMode="External"/><Relationship Id="rId46" Type="http://schemas.openxmlformats.org/officeDocument/2006/relationships/hyperlink" Target="https://www.rebeccatucker.co.uk/exhibitions/blackallstudiosshoreditch" TargetMode="External"/><Relationship Id="rId20" Type="http://schemas.openxmlformats.org/officeDocument/2006/relationships/hyperlink" Target="https://www.rebeccatucker.co.uk/exhibitions/sfsa-painting-open-2022" TargetMode="External"/><Relationship Id="rId41" Type="http://schemas.openxmlformats.org/officeDocument/2006/relationships/hyperlink" Target="https://www.rebeccatucker.co.uk/exhibitions/elevate03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curatorssal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Tucker</dc:creator>
  <cp:keywords/>
  <dc:description/>
  <cp:lastModifiedBy>Rebecca Hunt</cp:lastModifiedBy>
  <cp:revision>3</cp:revision>
  <dcterms:created xsi:type="dcterms:W3CDTF">2023-08-11T13:30:00Z</dcterms:created>
  <dcterms:modified xsi:type="dcterms:W3CDTF">2023-08-11T13:32:00Z</dcterms:modified>
</cp:coreProperties>
</file>