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0AC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spacing w:after="0"/>
        <w:ind w:right="-144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Joann M. Renner</w:t>
      </w:r>
    </w:p>
    <w:p w14:paraId="091240AD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spacing w:after="0"/>
        <w:ind w:right="-144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</w:t>
      </w:r>
      <w:r>
        <w:rPr>
          <w:b/>
          <w:color w:val="000000"/>
          <w:sz w:val="24"/>
          <w:szCs w:val="24"/>
        </w:rPr>
        <w:t>Phone:</w:t>
      </w:r>
      <w:r>
        <w:rPr>
          <w:color w:val="000000"/>
          <w:sz w:val="24"/>
          <w:szCs w:val="24"/>
        </w:rPr>
        <w:t xml:space="preserve">  724-406-5786</w:t>
      </w:r>
    </w:p>
    <w:p w14:paraId="091240AE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                                                   </w:t>
      </w:r>
      <w:r>
        <w:rPr>
          <w:b/>
          <w:color w:val="000000"/>
          <w:sz w:val="24"/>
          <w:szCs w:val="24"/>
        </w:rPr>
        <w:t xml:space="preserve">E-mail:  </w:t>
      </w:r>
      <w:hyperlink r:id="rId5">
        <w:r>
          <w:rPr>
            <w:color w:val="0563C1"/>
            <w:sz w:val="24"/>
            <w:szCs w:val="24"/>
            <w:u w:val="single"/>
          </w:rPr>
          <w:t>rennerladifference@gmail.com</w:t>
        </w:r>
      </w:hyperlink>
      <w:r>
        <w:rPr>
          <w:color w:val="000000"/>
          <w:sz w:val="24"/>
          <w:szCs w:val="24"/>
        </w:rPr>
        <w:t xml:space="preserve"> </w:t>
      </w:r>
    </w:p>
    <w:p w14:paraId="091240AF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Websites:  </w:t>
      </w:r>
      <w:hyperlink r:id="rId6">
        <w:r>
          <w:rPr>
            <w:color w:val="0563C1"/>
            <w:sz w:val="22"/>
            <w:szCs w:val="22"/>
            <w:u w:val="single"/>
          </w:rPr>
          <w:t>https://www.joannrennervisualartist.com</w:t>
        </w:r>
      </w:hyperlink>
      <w:r>
        <w:rPr>
          <w:color w:val="000000"/>
          <w:sz w:val="22"/>
          <w:szCs w:val="22"/>
        </w:rPr>
        <w:t xml:space="preserve">   </w:t>
      </w:r>
      <w:hyperlink r:id="rId7">
        <w:r>
          <w:rPr>
            <w:color w:val="0563C1"/>
            <w:sz w:val="22"/>
            <w:szCs w:val="22"/>
            <w:u w:val="single"/>
          </w:rPr>
          <w:t>http://www.saatchiart.com/joannrenner</w:t>
        </w:r>
      </w:hyperlink>
      <w:r>
        <w:rPr>
          <w:color w:val="000000"/>
          <w:sz w:val="22"/>
          <w:szCs w:val="22"/>
        </w:rPr>
        <w:t xml:space="preserve">                                             </w:t>
      </w:r>
      <w:hyperlink r:id="rId8">
        <w:r>
          <w:rPr>
            <w:color w:val="0563C1"/>
            <w:sz w:val="22"/>
            <w:szCs w:val="22"/>
            <w:u w:val="single"/>
          </w:rPr>
          <w:t>https://artmo.com/user/rennerjo</w:t>
        </w:r>
      </w:hyperlink>
      <w:r>
        <w:rPr>
          <w:color w:val="000000"/>
          <w:sz w:val="22"/>
          <w:szCs w:val="22"/>
        </w:rPr>
        <w:t xml:space="preserve">       </w:t>
      </w:r>
    </w:p>
    <w:p w14:paraId="091240B0" w14:textId="77777777" w:rsidR="00A16F61" w:rsidRDefault="00A16F61">
      <w:pPr>
        <w:pStyle w:val="Heading4"/>
        <w:tabs>
          <w:tab w:val="left" w:pos="1980"/>
          <w:tab w:val="left" w:pos="2160"/>
        </w:tabs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91240B1" w14:textId="73EB9F67" w:rsidR="00A16F61" w:rsidRDefault="00942A97">
      <w:pPr>
        <w:pStyle w:val="Heading4"/>
        <w:tabs>
          <w:tab w:val="left" w:pos="1980"/>
          <w:tab w:val="left" w:pos="2160"/>
        </w:tabs>
        <w:spacing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b/>
          <w:sz w:val="22"/>
          <w:szCs w:val="22"/>
          <w:u w:val="single"/>
        </w:rPr>
        <w:t xml:space="preserve">SKILLS </w:t>
      </w:r>
      <w:r>
        <w:rPr>
          <w:b/>
          <w:sz w:val="22"/>
          <w:szCs w:val="22"/>
        </w:rPr>
        <w:t xml:space="preserve">  </w:t>
      </w:r>
      <w:r w:rsidR="00F00C21">
        <w:rPr>
          <w:rFonts w:ascii="Calibri" w:eastAsia="Calibri" w:hAnsi="Calibri" w:cs="Calibri"/>
          <w:sz w:val="20"/>
          <w:szCs w:val="20"/>
        </w:rPr>
        <w:t>Adobe Creative Suite (basic level)</w:t>
      </w:r>
      <w:r w:rsidR="00FE488D">
        <w:rPr>
          <w:rFonts w:ascii="Calibri" w:eastAsia="Calibri" w:hAnsi="Calibri" w:cs="Calibri"/>
          <w:sz w:val="20"/>
          <w:szCs w:val="20"/>
        </w:rPr>
        <w:t>,</w:t>
      </w:r>
      <w:r w:rsidR="00F00C21">
        <w:rPr>
          <w:rFonts w:ascii="Calibri" w:eastAsia="Calibri" w:hAnsi="Calibri" w:cs="Calibri"/>
          <w:sz w:val="20"/>
          <w:szCs w:val="20"/>
        </w:rPr>
        <w:t xml:space="preserve"> </w:t>
      </w:r>
      <w:r w:rsidR="00FE488D">
        <w:rPr>
          <w:rFonts w:ascii="Calibri" w:eastAsia="Calibri" w:hAnsi="Calibri" w:cs="Calibri"/>
          <w:sz w:val="20"/>
          <w:szCs w:val="20"/>
        </w:rPr>
        <w:t>MS Office applications,</w:t>
      </w:r>
      <w:r>
        <w:rPr>
          <w:rFonts w:ascii="Calibri" w:eastAsia="Calibri" w:hAnsi="Calibri" w:cs="Calibri"/>
          <w:sz w:val="20"/>
          <w:szCs w:val="20"/>
        </w:rPr>
        <w:t xml:space="preserve"> gallery administration &amp; exhibition preparation,</w:t>
      </w:r>
      <w:r w:rsidR="00D3334E">
        <w:rPr>
          <w:rFonts w:ascii="Calibri" w:eastAsia="Calibri" w:hAnsi="Calibri" w:cs="Calibri"/>
          <w:sz w:val="20"/>
          <w:szCs w:val="20"/>
        </w:rPr>
        <w:t xml:space="preserve"> fine art research,</w:t>
      </w:r>
      <w:r>
        <w:rPr>
          <w:rFonts w:ascii="Calibri" w:eastAsia="Calibri" w:hAnsi="Calibri" w:cs="Calibri"/>
          <w:sz w:val="20"/>
          <w:szCs w:val="20"/>
        </w:rPr>
        <w:t xml:space="preserve"> digital correspondence networking &amp; outreach, customer service, online &amp; traditional marketing, problem-solving, comfortable with teamwork and independent responsibilities, social media</w:t>
      </w:r>
      <w:r w:rsidR="00F05EF4">
        <w:rPr>
          <w:rFonts w:ascii="Calibri" w:eastAsia="Calibri" w:hAnsi="Calibri" w:cs="Calibri"/>
          <w:sz w:val="20"/>
          <w:szCs w:val="20"/>
        </w:rPr>
        <w:t>,</w:t>
      </w:r>
      <w:r w:rsidR="00702E16" w:rsidRPr="00702E16">
        <w:rPr>
          <w:rFonts w:ascii="Calibri" w:eastAsia="Calibri" w:hAnsi="Calibri" w:cs="Calibri"/>
          <w:sz w:val="20"/>
          <w:szCs w:val="20"/>
        </w:rPr>
        <w:t xml:space="preserve"> </w:t>
      </w:r>
      <w:r w:rsidR="00702E16">
        <w:rPr>
          <w:rFonts w:ascii="Calibri" w:eastAsia="Calibri" w:hAnsi="Calibri" w:cs="Calibri"/>
          <w:sz w:val="20"/>
          <w:szCs w:val="20"/>
        </w:rPr>
        <w:t>matting and framing including conservation methods</w:t>
      </w:r>
      <w:r w:rsidR="000526F0">
        <w:rPr>
          <w:rFonts w:ascii="Calibri" w:eastAsia="Calibri" w:hAnsi="Calibri" w:cs="Calibri"/>
          <w:sz w:val="20"/>
          <w:szCs w:val="20"/>
        </w:rPr>
        <w:t>, detail-oriented</w:t>
      </w:r>
      <w:r w:rsidR="00D3334E">
        <w:rPr>
          <w:rFonts w:ascii="Calibri" w:eastAsia="Calibri" w:hAnsi="Calibri" w:cs="Calibri"/>
          <w:sz w:val="20"/>
          <w:szCs w:val="20"/>
        </w:rPr>
        <w:t>, thorough</w:t>
      </w:r>
      <w:r w:rsidR="000C3E30">
        <w:rPr>
          <w:rFonts w:ascii="Calibri" w:eastAsia="Calibri" w:hAnsi="Calibri" w:cs="Calibri"/>
          <w:sz w:val="20"/>
          <w:szCs w:val="20"/>
        </w:rPr>
        <w:t xml:space="preserve">, </w:t>
      </w:r>
      <w:r w:rsidR="00187098">
        <w:rPr>
          <w:rFonts w:ascii="Calibri" w:eastAsia="Calibri" w:hAnsi="Calibri" w:cs="Calibri"/>
          <w:sz w:val="20"/>
          <w:szCs w:val="20"/>
        </w:rPr>
        <w:t>enjoy challenges</w:t>
      </w:r>
    </w:p>
    <w:p w14:paraId="091240B2" w14:textId="77777777" w:rsidR="00A16F61" w:rsidRDefault="00942A97">
      <w:pPr>
        <w:pStyle w:val="Heading4"/>
        <w:tabs>
          <w:tab w:val="left" w:pos="1980"/>
          <w:tab w:val="left" w:pos="216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SOLO EXHIBITIONS</w:t>
      </w:r>
    </w:p>
    <w:p w14:paraId="091240B3" w14:textId="2737C549" w:rsidR="00A16F61" w:rsidRPr="00FB2BA8" w:rsidRDefault="00942A97">
      <w:pPr>
        <w:pStyle w:val="Heading4"/>
        <w:tabs>
          <w:tab w:val="left" w:pos="1980"/>
          <w:tab w:val="left" w:pos="2160"/>
        </w:tabs>
        <w:spacing w:line="240" w:lineRule="auto"/>
        <w:rPr>
          <w:rFonts w:ascii="Calibri" w:hAnsi="Calibri" w:cs="Calibri"/>
        </w:rPr>
      </w:pPr>
      <w:r w:rsidRPr="00FB2BA8">
        <w:rPr>
          <w:rFonts w:ascii="Calibri" w:hAnsi="Calibri" w:cs="Calibri"/>
          <w:sz w:val="18"/>
          <w:szCs w:val="18"/>
        </w:rPr>
        <w:t xml:space="preserve">April 27-May 1992                   </w:t>
      </w:r>
      <w:r w:rsidR="0064404A">
        <w:rPr>
          <w:rFonts w:ascii="Calibri" w:hAnsi="Calibri" w:cs="Calibri"/>
          <w:sz w:val="18"/>
          <w:szCs w:val="18"/>
        </w:rPr>
        <w:t xml:space="preserve"> </w:t>
      </w:r>
      <w:r w:rsidRPr="00FB2BA8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B2BA8">
        <w:rPr>
          <w:rFonts w:ascii="Calibri" w:hAnsi="Calibri" w:cs="Calibri"/>
          <w:sz w:val="18"/>
          <w:szCs w:val="18"/>
        </w:rPr>
        <w:t>The</w:t>
      </w:r>
      <w:proofErr w:type="gramEnd"/>
      <w:r w:rsidRPr="00FB2BA8">
        <w:rPr>
          <w:rFonts w:ascii="Calibri" w:hAnsi="Calibri" w:cs="Calibri"/>
          <w:sz w:val="18"/>
          <w:szCs w:val="18"/>
        </w:rPr>
        <w:t xml:space="preserve"> Gallery at 96 South, York, PA</w:t>
      </w:r>
    </w:p>
    <w:p w14:paraId="091240B4" w14:textId="6AC5E3EE" w:rsidR="00A16F61" w:rsidRPr="00FB2BA8" w:rsidRDefault="00942A97">
      <w:pPr>
        <w:pStyle w:val="Heading4"/>
        <w:tabs>
          <w:tab w:val="left" w:pos="1980"/>
          <w:tab w:val="left" w:pos="2160"/>
        </w:tabs>
        <w:spacing w:line="240" w:lineRule="auto"/>
        <w:rPr>
          <w:rFonts w:ascii="Calibri" w:hAnsi="Calibri" w:cs="Calibri"/>
        </w:rPr>
      </w:pPr>
      <w:r w:rsidRPr="00FB2BA8">
        <w:rPr>
          <w:rFonts w:ascii="Calibri" w:hAnsi="Calibri" w:cs="Calibri"/>
          <w:sz w:val="18"/>
          <w:szCs w:val="18"/>
        </w:rPr>
        <w:t xml:space="preserve">July 1-August 29, </w:t>
      </w:r>
      <w:proofErr w:type="gramStart"/>
      <w:r w:rsidRPr="00FB2BA8">
        <w:rPr>
          <w:rFonts w:ascii="Calibri" w:hAnsi="Calibri" w:cs="Calibri"/>
          <w:sz w:val="18"/>
          <w:szCs w:val="18"/>
        </w:rPr>
        <w:t>1988</w:t>
      </w:r>
      <w:proofErr w:type="gramEnd"/>
      <w:r w:rsidRPr="00FB2BA8">
        <w:rPr>
          <w:rFonts w:ascii="Calibri" w:hAnsi="Calibri" w:cs="Calibri"/>
          <w:sz w:val="18"/>
          <w:szCs w:val="18"/>
        </w:rPr>
        <w:tab/>
        <w:t xml:space="preserve">   </w:t>
      </w:r>
      <w:r w:rsidR="00F05EF4" w:rsidRPr="00FB2BA8">
        <w:rPr>
          <w:rFonts w:ascii="Calibri" w:hAnsi="Calibri" w:cs="Calibri"/>
          <w:sz w:val="18"/>
          <w:szCs w:val="18"/>
        </w:rPr>
        <w:t xml:space="preserve">   </w:t>
      </w:r>
      <w:r w:rsidRPr="00FB2BA8">
        <w:rPr>
          <w:rFonts w:ascii="Calibri" w:hAnsi="Calibri" w:cs="Calibri"/>
          <w:sz w:val="18"/>
          <w:szCs w:val="18"/>
        </w:rPr>
        <w:t>Strand Capitol Performing Arts Center, York, PA</w:t>
      </w:r>
    </w:p>
    <w:p w14:paraId="091240B5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June 19-August 1, </w:t>
      </w:r>
      <w:proofErr w:type="gramStart"/>
      <w:r>
        <w:rPr>
          <w:color w:val="000000"/>
          <w:sz w:val="18"/>
          <w:szCs w:val="18"/>
        </w:rPr>
        <w:t>19</w:t>
      </w:r>
      <w:r>
        <w:rPr>
          <w:sz w:val="18"/>
          <w:szCs w:val="18"/>
        </w:rPr>
        <w:t>88</w:t>
      </w:r>
      <w:proofErr w:type="gramEnd"/>
      <w:r>
        <w:rPr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>Pennsylvania State University, York Campus, York, PA</w:t>
      </w:r>
    </w:p>
    <w:p w14:paraId="091240B6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October 19</w:t>
      </w:r>
      <w:r>
        <w:rPr>
          <w:sz w:val="18"/>
          <w:szCs w:val="18"/>
        </w:rPr>
        <w:t xml:space="preserve">86                          </w:t>
      </w:r>
      <w:proofErr w:type="gramStart"/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“</w:t>
      </w:r>
      <w:proofErr w:type="gramEnd"/>
      <w:r>
        <w:rPr>
          <w:color w:val="000000"/>
          <w:sz w:val="18"/>
          <w:szCs w:val="18"/>
        </w:rPr>
        <w:t>Internal/External” Wm. Pitt Student Union Art Gallery, University of Pittsburgh, Pittsburgh, PA</w:t>
      </w:r>
    </w:p>
    <w:p w14:paraId="091240B7" w14:textId="77777777" w:rsidR="00A16F61" w:rsidRDefault="00942A97">
      <w:pPr>
        <w:pStyle w:val="Heading4"/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JURIED GROUP EXHIBITIONS </w:t>
      </w:r>
    </w:p>
    <w:p w14:paraId="2FFAB98F" w14:textId="06B7F30A" w:rsidR="00230116" w:rsidRPr="00230116" w:rsidRDefault="00230116" w:rsidP="00230116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Oct. 2021                               </w:t>
      </w:r>
      <w:r w:rsidR="0064404A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Exhibitor, Roadkill Gallery Pop-Up Exhibition, Knead Community Fall Harvest Fair, </w:t>
      </w:r>
      <w:r w:rsidRPr="009608BE">
        <w:rPr>
          <w:rFonts w:asciiTheme="majorHAnsi" w:hAnsiTheme="majorHAnsi" w:cstheme="majorHAnsi"/>
          <w:color w:val="000000"/>
          <w:sz w:val="18"/>
          <w:szCs w:val="18"/>
        </w:rPr>
        <w:br/>
      </w:r>
      <w:r>
        <w:rPr>
          <w:color w:val="000000"/>
          <w:sz w:val="20"/>
          <w:szCs w:val="20"/>
        </w:rPr>
        <w:t xml:space="preserve">                                        </w:t>
      </w:r>
      <w:r w:rsidR="0064404A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  <w:r w:rsidRPr="00C44D71">
        <w:rPr>
          <w:rFonts w:asciiTheme="majorHAnsi" w:hAnsiTheme="majorHAnsi" w:cstheme="majorHAnsi"/>
          <w:color w:val="000000"/>
          <w:sz w:val="18"/>
          <w:szCs w:val="18"/>
        </w:rPr>
        <w:t>New Kensington, P</w:t>
      </w:r>
      <w:r>
        <w:rPr>
          <w:rFonts w:asciiTheme="majorHAnsi" w:hAnsiTheme="majorHAnsi" w:cstheme="majorHAnsi"/>
          <w:color w:val="000000"/>
          <w:sz w:val="18"/>
          <w:szCs w:val="18"/>
        </w:rPr>
        <w:t>A</w:t>
      </w:r>
    </w:p>
    <w:p w14:paraId="1D55F6F7" w14:textId="1C1EE994" w:rsidR="00230116" w:rsidRPr="00230116" w:rsidRDefault="00230116" w:rsidP="00230116">
      <w:pPr>
        <w:pStyle w:val="small-font"/>
        <w:shd w:val="clear" w:color="auto" w:fill="FBFBFB"/>
        <w:spacing w:before="0" w:beforeAutospacing="0"/>
        <w:rPr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Sept. 2021                               </w:t>
      </w:r>
      <w:r w:rsidR="000E58FD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Exhibitor, Roadkill Gallery Pop-Up Exhibition, Etna Art Tour, Etna, PA</w:t>
      </w:r>
    </w:p>
    <w:p w14:paraId="0AB5C5F2" w14:textId="68F39FDD" w:rsidR="00C33748" w:rsidRPr="00DF44A1" w:rsidRDefault="00DF44A1" w:rsidP="00DF44A1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DF44A1">
        <w:rPr>
          <w:rFonts w:asciiTheme="majorHAnsi" w:hAnsiTheme="majorHAnsi" w:cstheme="majorHAnsi"/>
          <w:color w:val="000000"/>
          <w:sz w:val="18"/>
          <w:szCs w:val="18"/>
        </w:rPr>
        <w:t>Aug. 2021</w:t>
      </w:r>
      <w:r w:rsidR="00226197"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</w:t>
      </w:r>
      <w:r w:rsidR="000E58FD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F44A1">
        <w:rPr>
          <w:rFonts w:asciiTheme="majorHAnsi" w:hAnsiTheme="majorHAnsi" w:cstheme="majorHAnsi"/>
          <w:color w:val="000000"/>
          <w:sz w:val="18"/>
          <w:szCs w:val="18"/>
        </w:rPr>
        <w:t>Exhibitor, Roadkill Gallery Pop-Up Exhibition, Millvale Music Festival, Pittsburgh, PA</w:t>
      </w:r>
    </w:p>
    <w:p w14:paraId="56951B7B" w14:textId="77777777" w:rsidR="00066C1F" w:rsidRPr="00101A89" w:rsidRDefault="00066C1F" w:rsidP="00066C1F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01A89">
        <w:rPr>
          <w:rFonts w:asciiTheme="majorHAnsi" w:hAnsiTheme="majorHAnsi" w:cstheme="majorHAnsi"/>
          <w:color w:val="000000"/>
          <w:sz w:val="18"/>
          <w:szCs w:val="18"/>
        </w:rPr>
        <w:t>October 2020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</w:t>
      </w:r>
      <w:r w:rsidRPr="00101A89">
        <w:rPr>
          <w:rFonts w:asciiTheme="majorHAnsi" w:hAnsiTheme="majorHAnsi" w:cstheme="majorHAnsi"/>
          <w:color w:val="000000"/>
          <w:sz w:val="18"/>
          <w:szCs w:val="18"/>
        </w:rPr>
        <w:t>Exhibitor, Mini Virtual Exhibition, Roadkill Gallery, Pittsburgh, PA</w:t>
      </w:r>
    </w:p>
    <w:p w14:paraId="451A2EAA" w14:textId="084625FB" w:rsidR="00E27794" w:rsidRPr="00E27794" w:rsidRDefault="00E27794" w:rsidP="00E27794">
      <w:pPr>
        <w:rPr>
          <w:rFonts w:asciiTheme="majorHAnsi" w:hAnsiTheme="majorHAnsi" w:cstheme="majorHAnsi"/>
          <w:sz w:val="18"/>
          <w:szCs w:val="18"/>
        </w:rPr>
      </w:pPr>
      <w:r w:rsidRPr="00E27794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July 2019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                                  </w:t>
      </w:r>
      <w:r w:rsidR="00C61226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Exhibitor, </w:t>
      </w:r>
      <w:r w:rsidRPr="00E27794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Yinzfest Music and Art Festival, Millvale, PA</w:t>
      </w:r>
    </w:p>
    <w:p w14:paraId="091240B8" w14:textId="6548DDF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July-August 1992                 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   “</w:t>
      </w:r>
      <w:proofErr w:type="gramEnd"/>
      <w:r>
        <w:rPr>
          <w:rFonts w:ascii="Calibri" w:eastAsia="Calibri" w:hAnsi="Calibri" w:cs="Calibri"/>
          <w:sz w:val="18"/>
          <w:szCs w:val="18"/>
        </w:rPr>
        <w:t>Obsessions” The Arts Discovery Center, York, PA</w:t>
      </w:r>
    </w:p>
    <w:p w14:paraId="091240B9" w14:textId="1671725B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March 1992                                Retrospective Group Exhibition, The Arts Discovery Center, York, PA</w:t>
      </w:r>
    </w:p>
    <w:p w14:paraId="091240BA" w14:textId="6C3811EB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August-September 1989     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   “</w:t>
      </w:r>
      <w:proofErr w:type="gramEnd"/>
      <w:r>
        <w:rPr>
          <w:rFonts w:ascii="Calibri" w:eastAsia="Calibri" w:hAnsi="Calibri" w:cs="Calibri"/>
          <w:sz w:val="18"/>
          <w:szCs w:val="18"/>
        </w:rPr>
        <w:t>Drawing ‘89” Doshi Center for Contemporary Art, Harrisburg, PA</w:t>
      </w:r>
    </w:p>
    <w:p w14:paraId="091240BB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July 1987                                      Group Show, Carson Street Gallery, Pittsburgh, PA</w:t>
      </w:r>
    </w:p>
    <w:p w14:paraId="091240BC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June 1986                                    Three Rivers Arts Festival, Pittsburgh, PA</w:t>
      </w:r>
    </w:p>
    <w:p w14:paraId="091240BD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April 1986, </w:t>
      </w:r>
      <w:proofErr w:type="gramStart"/>
      <w:r>
        <w:rPr>
          <w:rFonts w:ascii="Calibri" w:eastAsia="Calibri" w:hAnsi="Calibri" w:cs="Calibri"/>
          <w:sz w:val="18"/>
          <w:szCs w:val="18"/>
        </w:rPr>
        <w:t>1985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                    Student Exhibition, UP Gallery, University of Pittsburgh, Pittsburgh, PA</w:t>
      </w:r>
    </w:p>
    <w:p w14:paraId="091240BE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May 1983, </w:t>
      </w:r>
      <w:proofErr w:type="gramStart"/>
      <w:r>
        <w:rPr>
          <w:rFonts w:ascii="Calibri" w:eastAsia="Calibri" w:hAnsi="Calibri" w:cs="Calibri"/>
          <w:sz w:val="18"/>
          <w:szCs w:val="18"/>
        </w:rPr>
        <w:t>1984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                    Student Exhibitions, Chatham College, Pittsburgh, PA</w:t>
      </w:r>
    </w:p>
    <w:p w14:paraId="091240BF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August 1979                                Island Heights Studio of Art 1st Art Exhibition, Island Heights, NJ</w:t>
      </w:r>
    </w:p>
    <w:p w14:paraId="091240C0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AWARDS</w:t>
      </w:r>
    </w:p>
    <w:p w14:paraId="091240C1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March 19, </w:t>
      </w:r>
      <w:proofErr w:type="gramStart"/>
      <w:r>
        <w:rPr>
          <w:rFonts w:ascii="Calibri" w:eastAsia="Calibri" w:hAnsi="Calibri" w:cs="Calibri"/>
          <w:sz w:val="18"/>
          <w:szCs w:val="18"/>
        </w:rPr>
        <w:t>1999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                        Judges’ Citation Award, WITF Gallery 33 On The Air, Harrisburg, PA</w:t>
      </w:r>
    </w:p>
    <w:p w14:paraId="091240C2" w14:textId="4CD7DB4F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August 1979                            Honorable Mention, Island Heights Studio of Art 1st Art Exhibition, Island Heights, NJ</w:t>
      </w:r>
    </w:p>
    <w:p w14:paraId="091240C3" w14:textId="77777777" w:rsidR="00A16F61" w:rsidRDefault="00942A97">
      <w:pPr>
        <w:pStyle w:val="Heading4"/>
        <w:tabs>
          <w:tab w:val="left" w:pos="252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PUBLICATIONS, EMPLOYMENT, PROFESSIONAL ACTIVITIES</w:t>
      </w:r>
    </w:p>
    <w:p w14:paraId="028D859B" w14:textId="74399517" w:rsidR="00576255" w:rsidRPr="007E7375" w:rsidRDefault="00576255" w:rsidP="00576255">
      <w:pPr>
        <w:rPr>
          <w:sz w:val="18"/>
          <w:szCs w:val="18"/>
        </w:rPr>
      </w:pPr>
      <w:r w:rsidRPr="007E7375">
        <w:rPr>
          <w:sz w:val="18"/>
          <w:szCs w:val="18"/>
        </w:rPr>
        <w:t>M</w:t>
      </w:r>
      <w:r w:rsidR="007E7375" w:rsidRPr="007E7375">
        <w:rPr>
          <w:sz w:val="18"/>
          <w:szCs w:val="18"/>
        </w:rPr>
        <w:t>arch 2022                            Participant</w:t>
      </w:r>
      <w:r w:rsidR="007E7375">
        <w:rPr>
          <w:sz w:val="18"/>
          <w:szCs w:val="18"/>
        </w:rPr>
        <w:t xml:space="preserve">, </w:t>
      </w:r>
      <w:r w:rsidR="00CF326C">
        <w:rPr>
          <w:sz w:val="18"/>
          <w:szCs w:val="18"/>
        </w:rPr>
        <w:t>Break Out Art Challenge on Instagram</w:t>
      </w:r>
    </w:p>
    <w:p w14:paraId="0A221C73" w14:textId="38F05311" w:rsidR="00555940" w:rsidRPr="00555940" w:rsidRDefault="00555940" w:rsidP="00555940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555940">
        <w:rPr>
          <w:rFonts w:asciiTheme="majorHAnsi" w:hAnsiTheme="majorHAnsi" w:cstheme="majorHAnsi"/>
          <w:color w:val="000000"/>
          <w:sz w:val="18"/>
          <w:szCs w:val="18"/>
        </w:rPr>
        <w:t xml:space="preserve">2021-22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 </w:t>
      </w:r>
      <w:r w:rsidRPr="00555940">
        <w:rPr>
          <w:rFonts w:asciiTheme="majorHAnsi" w:hAnsiTheme="majorHAnsi" w:cstheme="majorHAnsi"/>
          <w:color w:val="000000"/>
          <w:sz w:val="18"/>
          <w:szCs w:val="18"/>
        </w:rPr>
        <w:t>Participant, various workshops Art Marketing, NFT,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Adobe Creative Suite</w:t>
      </w:r>
      <w:r w:rsidR="00C37D50">
        <w:rPr>
          <w:rFonts w:asciiTheme="majorHAnsi" w:hAnsiTheme="majorHAnsi" w:cstheme="majorHAnsi"/>
          <w:color w:val="000000"/>
          <w:sz w:val="18"/>
          <w:szCs w:val="18"/>
        </w:rPr>
        <w:t>, Media Visibility</w:t>
      </w:r>
      <w:r w:rsidRPr="00555940">
        <w:rPr>
          <w:rFonts w:asciiTheme="majorHAnsi" w:hAnsiTheme="majorHAnsi" w:cstheme="majorHAnsi"/>
          <w:color w:val="000000"/>
          <w:sz w:val="18"/>
          <w:szCs w:val="18"/>
        </w:rPr>
        <w:br/>
      </w:r>
    </w:p>
    <w:p w14:paraId="59AA24B1" w14:textId="3F7E6D97" w:rsidR="00555940" w:rsidRPr="00555940" w:rsidRDefault="00555940" w:rsidP="00555940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555940">
        <w:rPr>
          <w:rFonts w:asciiTheme="majorHAnsi" w:hAnsiTheme="majorHAnsi" w:cstheme="majorHAnsi"/>
          <w:color w:val="000000"/>
          <w:sz w:val="18"/>
          <w:szCs w:val="18"/>
        </w:rPr>
        <w:t>2022</w:t>
      </w:r>
      <w:r w:rsidR="009608BE"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        </w:t>
      </w:r>
      <w:r w:rsidRPr="00555940">
        <w:rPr>
          <w:rFonts w:asciiTheme="majorHAnsi" w:hAnsiTheme="majorHAnsi" w:cstheme="majorHAnsi"/>
          <w:color w:val="000000"/>
          <w:sz w:val="18"/>
          <w:szCs w:val="18"/>
        </w:rPr>
        <w:t xml:space="preserve">Unison Colour 5 Day Pastel Challenge: </w:t>
      </w:r>
      <w:proofErr w:type="spellStart"/>
      <w:r w:rsidRPr="00555940">
        <w:rPr>
          <w:rFonts w:asciiTheme="majorHAnsi" w:hAnsiTheme="majorHAnsi" w:cstheme="majorHAnsi"/>
          <w:color w:val="000000"/>
          <w:sz w:val="18"/>
          <w:szCs w:val="18"/>
        </w:rPr>
        <w:t>Durdle</w:t>
      </w:r>
      <w:proofErr w:type="spellEnd"/>
      <w:r w:rsidRPr="00555940">
        <w:rPr>
          <w:rFonts w:asciiTheme="majorHAnsi" w:hAnsiTheme="majorHAnsi" w:cstheme="majorHAnsi"/>
          <w:color w:val="000000"/>
          <w:sz w:val="18"/>
          <w:szCs w:val="18"/>
        </w:rPr>
        <w:t xml:space="preserve"> Door with</w:t>
      </w:r>
      <w:r w:rsidR="009608BE" w:rsidRPr="009608B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608BE" w:rsidRPr="00555940">
        <w:rPr>
          <w:rFonts w:asciiTheme="majorHAnsi" w:hAnsiTheme="majorHAnsi" w:cstheme="majorHAnsi"/>
          <w:color w:val="000000"/>
          <w:sz w:val="18"/>
          <w:szCs w:val="18"/>
        </w:rPr>
        <w:t>Nina Squire FB group</w:t>
      </w:r>
      <w:r w:rsidRPr="00555940">
        <w:rPr>
          <w:rFonts w:asciiTheme="majorHAnsi" w:hAnsiTheme="majorHAnsi" w:cstheme="majorHAnsi"/>
          <w:color w:val="000000"/>
          <w:sz w:val="18"/>
          <w:szCs w:val="18"/>
        </w:rPr>
        <w:br/>
      </w:r>
    </w:p>
    <w:p w14:paraId="00F96509" w14:textId="77777777" w:rsidR="0061203E" w:rsidRDefault="00555940" w:rsidP="009608BE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9608BE">
        <w:rPr>
          <w:rFonts w:asciiTheme="majorHAnsi" w:hAnsiTheme="majorHAnsi" w:cstheme="majorHAnsi"/>
          <w:color w:val="000000"/>
          <w:sz w:val="18"/>
          <w:szCs w:val="18"/>
        </w:rPr>
        <w:t>2021</w:t>
      </w:r>
      <w:r w:rsidR="009608BE"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        </w:t>
      </w:r>
      <w:r w:rsidRPr="009608BE">
        <w:rPr>
          <w:rFonts w:asciiTheme="majorHAnsi" w:hAnsiTheme="majorHAnsi" w:cstheme="majorHAnsi"/>
          <w:color w:val="000000"/>
          <w:sz w:val="18"/>
          <w:szCs w:val="18"/>
        </w:rPr>
        <w:t>Completed Facebook Challenge</w:t>
      </w:r>
      <w:r w:rsidR="009608B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9608BE" w:rsidRPr="009608BE">
        <w:rPr>
          <w:rFonts w:asciiTheme="majorHAnsi" w:hAnsiTheme="majorHAnsi" w:cstheme="majorHAnsi"/>
          <w:color w:val="000000"/>
          <w:sz w:val="18"/>
          <w:szCs w:val="18"/>
        </w:rPr>
        <w:t>#abstractartfor40dayschallenge</w:t>
      </w:r>
    </w:p>
    <w:p w14:paraId="2927842F" w14:textId="530C0EB9" w:rsidR="00404FCE" w:rsidRDefault="00DA3D4E" w:rsidP="009608BE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Oct. 2021                                 </w:t>
      </w:r>
      <w:r w:rsidR="00EE1458">
        <w:rPr>
          <w:rFonts w:asciiTheme="majorHAnsi" w:hAnsiTheme="majorHAnsi" w:cstheme="majorHAnsi"/>
          <w:color w:val="000000"/>
          <w:sz w:val="18"/>
          <w:szCs w:val="18"/>
        </w:rPr>
        <w:t>Exhibitor, Roadkill Gallery Pop-Up Exhibition</w:t>
      </w:r>
      <w:r w:rsidR="00801230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>
        <w:rPr>
          <w:rFonts w:asciiTheme="majorHAnsi" w:hAnsiTheme="majorHAnsi" w:cstheme="majorHAnsi"/>
          <w:color w:val="000000"/>
          <w:sz w:val="18"/>
          <w:szCs w:val="18"/>
        </w:rPr>
        <w:t>Knead Community Fall Harvest Fair</w:t>
      </w:r>
      <w:r w:rsidR="00801230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555940" w:rsidRPr="009608BE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C44D71">
        <w:rPr>
          <w:color w:val="000000"/>
          <w:sz w:val="20"/>
          <w:szCs w:val="20"/>
        </w:rPr>
        <w:t xml:space="preserve">                                         </w:t>
      </w:r>
      <w:r w:rsidR="00C44D71" w:rsidRPr="00C44D71">
        <w:rPr>
          <w:rFonts w:asciiTheme="majorHAnsi" w:hAnsiTheme="majorHAnsi" w:cstheme="majorHAnsi"/>
          <w:color w:val="000000"/>
          <w:sz w:val="18"/>
          <w:szCs w:val="18"/>
        </w:rPr>
        <w:t>New Kensington, P</w:t>
      </w:r>
      <w:r w:rsidR="00326D67">
        <w:rPr>
          <w:rFonts w:asciiTheme="majorHAnsi" w:hAnsiTheme="majorHAnsi" w:cstheme="majorHAnsi"/>
          <w:color w:val="000000"/>
          <w:sz w:val="18"/>
          <w:szCs w:val="18"/>
        </w:rPr>
        <w:t>A</w:t>
      </w:r>
    </w:p>
    <w:p w14:paraId="0AAD4B92" w14:textId="39691946" w:rsidR="00326D67" w:rsidRDefault="00326D67" w:rsidP="009608BE">
      <w:pPr>
        <w:pStyle w:val="small-font"/>
        <w:shd w:val="clear" w:color="auto" w:fill="FBFBFB"/>
        <w:spacing w:before="0" w:beforeAutospacing="0"/>
        <w:rPr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Sept. 2021                                Exhibitor, Roadkill Gallery Pop-Up Exhibition</w:t>
      </w:r>
      <w:r w:rsidR="008A1200">
        <w:rPr>
          <w:rFonts w:asciiTheme="majorHAnsi" w:hAnsiTheme="majorHAnsi" w:cstheme="majorHAnsi"/>
          <w:color w:val="000000"/>
          <w:sz w:val="18"/>
          <w:szCs w:val="18"/>
        </w:rPr>
        <w:t>, Etna Art Tour, Etna, PA</w:t>
      </w:r>
    </w:p>
    <w:p w14:paraId="2331897C" w14:textId="29847516" w:rsidR="00101A89" w:rsidRPr="00101A89" w:rsidRDefault="00101A89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01A89">
        <w:rPr>
          <w:rFonts w:asciiTheme="majorHAnsi" w:hAnsiTheme="majorHAnsi" w:cstheme="majorHAnsi"/>
          <w:color w:val="000000"/>
          <w:sz w:val="18"/>
          <w:szCs w:val="18"/>
        </w:rPr>
        <w:t>Aug. 2021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   </w:t>
      </w:r>
      <w:r w:rsidRPr="00101A89">
        <w:rPr>
          <w:rFonts w:asciiTheme="majorHAnsi" w:hAnsiTheme="majorHAnsi" w:cstheme="majorHAnsi"/>
          <w:color w:val="000000"/>
          <w:sz w:val="18"/>
          <w:szCs w:val="18"/>
        </w:rPr>
        <w:t>Exhibitor, Roadkill Gallery Pop-Up Exhibition, Millvale Music Festival, Pittsburgh, PA</w:t>
      </w:r>
    </w:p>
    <w:p w14:paraId="3E741F6E" w14:textId="5A292D66" w:rsidR="00101A89" w:rsidRPr="00101A89" w:rsidRDefault="00101A89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01A89">
        <w:rPr>
          <w:rFonts w:asciiTheme="majorHAnsi" w:hAnsiTheme="majorHAnsi" w:cstheme="majorHAnsi"/>
          <w:color w:val="000000"/>
          <w:sz w:val="18"/>
          <w:szCs w:val="18"/>
        </w:rPr>
        <w:t>Spring 2021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</w:t>
      </w:r>
      <w:r w:rsidRPr="00101A89">
        <w:rPr>
          <w:rFonts w:asciiTheme="majorHAnsi" w:hAnsiTheme="majorHAnsi" w:cstheme="majorHAnsi"/>
          <w:color w:val="000000"/>
          <w:sz w:val="18"/>
          <w:szCs w:val="18"/>
        </w:rPr>
        <w:t>Exhibitor, All Abstract Contemporary Art Online Exhibition</w:t>
      </w:r>
    </w:p>
    <w:p w14:paraId="07E6A072" w14:textId="66833F35" w:rsidR="00101A89" w:rsidRDefault="00101A89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01A89">
        <w:rPr>
          <w:rFonts w:asciiTheme="majorHAnsi" w:hAnsiTheme="majorHAnsi" w:cstheme="majorHAnsi"/>
          <w:color w:val="000000"/>
          <w:sz w:val="18"/>
          <w:szCs w:val="18"/>
        </w:rPr>
        <w:t>Spring 2021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    </w:t>
      </w:r>
      <w:r w:rsidRPr="00101A89">
        <w:rPr>
          <w:rFonts w:asciiTheme="majorHAnsi" w:hAnsiTheme="majorHAnsi" w:cstheme="majorHAnsi"/>
          <w:color w:val="000000"/>
          <w:sz w:val="18"/>
          <w:szCs w:val="18"/>
        </w:rPr>
        <w:t>Exhibitor, Dakota Pastel 2Q21 Online Exhibition</w:t>
      </w:r>
    </w:p>
    <w:p w14:paraId="29696548" w14:textId="792DE266" w:rsidR="00CB30E9" w:rsidRPr="00101A89" w:rsidRDefault="003A4E49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2020, 2021                               Artists Sunday participant, </w:t>
      </w:r>
      <w:r w:rsidR="00FB3657">
        <w:rPr>
          <w:rFonts w:asciiTheme="majorHAnsi" w:hAnsiTheme="majorHAnsi" w:cstheme="majorHAnsi"/>
          <w:color w:val="000000"/>
          <w:sz w:val="18"/>
          <w:szCs w:val="18"/>
        </w:rPr>
        <w:t>featured artist</w:t>
      </w:r>
    </w:p>
    <w:p w14:paraId="35A5F4F4" w14:textId="55276E42" w:rsidR="00101A89" w:rsidRDefault="00101A89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 w:rsidRPr="00101A89">
        <w:rPr>
          <w:rFonts w:asciiTheme="majorHAnsi" w:hAnsiTheme="majorHAnsi" w:cstheme="majorHAnsi"/>
          <w:color w:val="000000"/>
          <w:sz w:val="18"/>
          <w:szCs w:val="18"/>
        </w:rPr>
        <w:t>October 2020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    </w:t>
      </w:r>
      <w:r w:rsidRPr="00101A89">
        <w:rPr>
          <w:rFonts w:asciiTheme="majorHAnsi" w:hAnsiTheme="majorHAnsi" w:cstheme="majorHAnsi"/>
          <w:color w:val="000000"/>
          <w:sz w:val="18"/>
          <w:szCs w:val="18"/>
        </w:rPr>
        <w:t>Exhibitor, Mini Virtual Exhibition, Roadkill Gallery, Pittsburgh, PA</w:t>
      </w:r>
    </w:p>
    <w:p w14:paraId="2E824D2A" w14:textId="565FCD79" w:rsidR="00BD5DEE" w:rsidRPr="00101A89" w:rsidRDefault="0083170A" w:rsidP="00101A89">
      <w:pPr>
        <w:pStyle w:val="small-font"/>
        <w:shd w:val="clear" w:color="auto" w:fill="FBFBFB"/>
        <w:spacing w:before="0" w:beforeAutospacing="0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Feb. 2020                                 Event Poster Graphic Design,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Winterhack</w:t>
      </w:r>
      <w:proofErr w:type="spellEnd"/>
      <w:r w:rsidR="002A6F89">
        <w:rPr>
          <w:rFonts w:asciiTheme="majorHAnsi" w:hAnsiTheme="majorHAnsi" w:cstheme="majorHAnsi"/>
          <w:color w:val="000000"/>
          <w:sz w:val="18"/>
          <w:szCs w:val="18"/>
        </w:rPr>
        <w:t xml:space="preserve"> Art &amp; Technology</w:t>
      </w:r>
    </w:p>
    <w:p w14:paraId="091240C5" w14:textId="7419653F" w:rsidR="00A16F61" w:rsidRPr="00101A89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101A89">
        <w:rPr>
          <w:color w:val="000000"/>
          <w:sz w:val="18"/>
          <w:szCs w:val="18"/>
        </w:rPr>
        <w:t xml:space="preserve">July 2019                             </w:t>
      </w:r>
      <w:r w:rsidR="00223117">
        <w:rPr>
          <w:color w:val="000000"/>
          <w:sz w:val="18"/>
          <w:szCs w:val="18"/>
        </w:rPr>
        <w:t xml:space="preserve">     </w:t>
      </w:r>
      <w:r w:rsidRPr="00101A89">
        <w:rPr>
          <w:color w:val="000000"/>
          <w:sz w:val="18"/>
          <w:szCs w:val="18"/>
        </w:rPr>
        <w:t>Booth, Yinzfest Music &amp; Art Festival, Mr. Smalls Theater, Millvale, PA</w:t>
      </w:r>
    </w:p>
    <w:p w14:paraId="21AE55F2" w14:textId="77777777" w:rsidR="00426E4F" w:rsidRDefault="0009023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</w:pPr>
      <w:r w:rsidRPr="00090233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2017, 2019, 2020 &amp; 2021 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</w:t>
      </w:r>
      <w:proofErr w:type="gramStart"/>
      <w: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  </w:t>
      </w:r>
      <w:r w:rsidRPr="00090233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(</w:t>
      </w:r>
      <w:proofErr w:type="gramEnd"/>
      <w:r w:rsidRPr="00090233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Virtual Exhibition</w:t>
      </w:r>
      <w:r w:rsidR="0065066A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, in-person </w:t>
      </w:r>
      <w:r w:rsidRPr="00090233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exhibitor) - Art All Night, Exhibitor &amp; Volunteer</w:t>
      </w:r>
      <w:r w:rsidR="00A069F9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(2017)</w:t>
      </w:r>
      <w:r w:rsidRPr="00090233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, Pittsburgh, PA</w:t>
      </w:r>
    </w:p>
    <w:p w14:paraId="3890536F" w14:textId="77777777" w:rsidR="00066C1F" w:rsidRDefault="00426E4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</w:pPr>
      <w:r w:rsidRPr="00426E4F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April 2018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                               </w:t>
      </w:r>
      <w:r w:rsidRPr="00426E4F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Group Exhibition of Pittsburgh Pastel Artists League, </w:t>
      </w:r>
      <w:proofErr w:type="spellStart"/>
      <w:r w:rsidRPr="00426E4F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>Gilberti</w:t>
      </w:r>
      <w:proofErr w:type="spellEnd"/>
      <w:r w:rsidRPr="00426E4F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Fine Art Gallery, Coraopolis, PA</w:t>
      </w:r>
      <w:r w:rsidR="00090233" w:rsidRPr="00426E4F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090233" w:rsidRPr="00426E4F"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  <w:t xml:space="preserve">                                                                                                                          </w:t>
      </w:r>
    </w:p>
    <w:p w14:paraId="091240C6" w14:textId="43DAB64C" w:rsidR="00A16F61" w:rsidRPr="00066C1F" w:rsidRDefault="00942A9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  <w:shd w:val="clear" w:color="auto" w:fill="FBFBFB"/>
        </w:rPr>
      </w:pPr>
      <w:r>
        <w:rPr>
          <w:color w:val="000000"/>
          <w:sz w:val="20"/>
          <w:szCs w:val="20"/>
        </w:rPr>
        <w:t xml:space="preserve">Aug. 2017                            Booth, Rhythm &amp; Brews Festival, </w:t>
      </w:r>
      <w:proofErr w:type="spellStart"/>
      <w:r>
        <w:rPr>
          <w:color w:val="000000"/>
          <w:sz w:val="20"/>
          <w:szCs w:val="20"/>
        </w:rPr>
        <w:t>Redfishbowl</w:t>
      </w:r>
      <w:proofErr w:type="spellEnd"/>
      <w:r>
        <w:rPr>
          <w:color w:val="000000"/>
          <w:sz w:val="20"/>
          <w:szCs w:val="20"/>
        </w:rPr>
        <w:t xml:space="preserve"> Prod., Monroeville, PA</w:t>
      </w:r>
    </w:p>
    <w:p w14:paraId="091240C7" w14:textId="1340C216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Sept. 2016</w:t>
      </w:r>
      <w:r>
        <w:rPr>
          <w:sz w:val="20"/>
          <w:szCs w:val="20"/>
        </w:rPr>
        <w:t xml:space="preserve">                         </w:t>
      </w:r>
      <w:r w:rsidR="005A7F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Booth, Penn Ave. Arts in Motion, Pittsburgh </w:t>
      </w:r>
      <w:proofErr w:type="spellStart"/>
      <w:r>
        <w:rPr>
          <w:rFonts w:ascii="Calibri" w:eastAsia="Calibri" w:hAnsi="Calibri" w:cs="Calibri"/>
          <w:sz w:val="20"/>
          <w:szCs w:val="20"/>
        </w:rPr>
        <w:t>ArtCar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Festival, Pittsburgh, PA                   </w:t>
      </w:r>
    </w:p>
    <w:p w14:paraId="091240C8" w14:textId="36626F6E" w:rsidR="00A16F61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June 2016                           </w:t>
      </w:r>
      <w:r w:rsidR="005A7F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South Side Art Crawl Event, </w:t>
      </w:r>
      <w:proofErr w:type="spellStart"/>
      <w:r>
        <w:rPr>
          <w:rFonts w:ascii="Calibri" w:eastAsia="Calibri" w:hAnsi="Calibri" w:cs="Calibri"/>
          <w:sz w:val="20"/>
          <w:szCs w:val="20"/>
        </w:rPr>
        <w:t>Redfishbowl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Prod., Pittsburgh, PA                                              </w:t>
      </w:r>
    </w:p>
    <w:p w14:paraId="2F74E404" w14:textId="79599398" w:rsidR="005249B7" w:rsidRDefault="00942A97">
      <w:pPr>
        <w:pStyle w:val="Heading4"/>
        <w:tabs>
          <w:tab w:val="left" w:pos="252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22C9B">
        <w:rPr>
          <w:rFonts w:ascii="Calibri" w:hAnsi="Calibri" w:cs="Calibri"/>
          <w:sz w:val="18"/>
          <w:szCs w:val="18"/>
        </w:rPr>
        <w:t>June 2016</w:t>
      </w:r>
      <w:r>
        <w:rPr>
          <w:sz w:val="20"/>
          <w:szCs w:val="20"/>
        </w:rPr>
        <w:t xml:space="preserve">                           </w:t>
      </w:r>
      <w:r w:rsidRPr="00822C9B">
        <w:rPr>
          <w:rFonts w:ascii="Calibri" w:eastAsia="Calibri" w:hAnsi="Calibri" w:cs="Calibri"/>
          <w:sz w:val="20"/>
          <w:szCs w:val="20"/>
        </w:rPr>
        <w:t xml:space="preserve"> </w:t>
      </w:r>
      <w:r w:rsidR="005A7F65">
        <w:rPr>
          <w:rFonts w:ascii="Calibri" w:eastAsia="Calibri" w:hAnsi="Calibri" w:cs="Calibri"/>
          <w:sz w:val="20"/>
          <w:szCs w:val="20"/>
        </w:rPr>
        <w:t xml:space="preserve"> </w:t>
      </w:r>
      <w:r w:rsidRPr="00822C9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Oil Painting “Hallway” used for cover art, poetry book “Music </w:t>
      </w:r>
      <w:proofErr w:type="gramStart"/>
      <w:r>
        <w:rPr>
          <w:rFonts w:ascii="Calibri" w:eastAsia="Calibri" w:hAnsi="Calibri" w:cs="Calibri"/>
          <w:sz w:val="20"/>
          <w:szCs w:val="20"/>
        </w:rPr>
        <w:t>From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 Farther Room”</w:t>
      </w:r>
    </w:p>
    <w:p w14:paraId="091240CA" w14:textId="0E1BB3D4" w:rsidR="00A16F61" w:rsidRPr="00F544A9" w:rsidRDefault="005249B7">
      <w:pPr>
        <w:pStyle w:val="Heading4"/>
        <w:tabs>
          <w:tab w:val="left" w:pos="2520"/>
        </w:tabs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</w:t>
      </w:r>
      <w:r w:rsidR="00942A97">
        <w:t xml:space="preserve"> </w:t>
      </w:r>
      <w:r w:rsidR="00942A97">
        <w:rPr>
          <w:rFonts w:ascii="Calibri" w:eastAsia="Calibri" w:hAnsi="Calibri" w:cs="Calibri"/>
          <w:sz w:val="20"/>
          <w:szCs w:val="20"/>
        </w:rPr>
        <w:t xml:space="preserve">by </w:t>
      </w:r>
      <w:r w:rsidR="003D0B7C">
        <w:rPr>
          <w:rFonts w:ascii="Calibri" w:eastAsia="Calibri" w:hAnsi="Calibri" w:cs="Calibri"/>
          <w:sz w:val="20"/>
          <w:szCs w:val="20"/>
        </w:rPr>
        <w:t>John C. Hughes</w:t>
      </w:r>
    </w:p>
    <w:p w14:paraId="091240CB" w14:textId="534BB444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March-April 2015               Group Exhibition, Pittsburgh Pastel Artists League, St. Clair Hospital,</w:t>
      </w:r>
    </w:p>
    <w:p w14:paraId="091240CC" w14:textId="7111033E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Pittsburgh, PA. Artwork donated for hospital fundraising auction.</w:t>
      </w:r>
    </w:p>
    <w:p w14:paraId="091240CD" w14:textId="7C8016BE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Oct. -Dec. 2014                   Startup business graphics, custom oil painting-Yellow Brick Stables  </w:t>
      </w:r>
    </w:p>
    <w:p w14:paraId="091240CE" w14:textId="680A5A82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</w:t>
      </w:r>
      <w:r w:rsidR="008C0F29">
        <w:rPr>
          <w:color w:val="000000"/>
          <w:sz w:val="20"/>
          <w:szCs w:val="20"/>
        </w:rPr>
        <w:t>Thoroughbred</w:t>
      </w:r>
      <w:r>
        <w:rPr>
          <w:color w:val="000000"/>
          <w:sz w:val="20"/>
          <w:szCs w:val="20"/>
        </w:rPr>
        <w:t xml:space="preserve"> horse racing) </w:t>
      </w:r>
      <w:proofErr w:type="spellStart"/>
      <w:r>
        <w:rPr>
          <w:color w:val="000000"/>
          <w:sz w:val="20"/>
          <w:szCs w:val="20"/>
        </w:rPr>
        <w:t>Karns</w:t>
      </w:r>
      <w:proofErr w:type="spellEnd"/>
      <w:r>
        <w:rPr>
          <w:color w:val="000000"/>
          <w:sz w:val="20"/>
          <w:szCs w:val="20"/>
        </w:rPr>
        <w:t xml:space="preserve"> City, PA                                                                                </w:t>
      </w:r>
    </w:p>
    <w:p w14:paraId="091240CF" w14:textId="4D1F4090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2011-Present                      Member, Pittsburgh Pastel Artists League</w:t>
      </w:r>
    </w:p>
    <w:p w14:paraId="091240D0" w14:textId="59632F6D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1990-Present                      Owner, La Difference Fine Art and Vintage</w:t>
      </w:r>
    </w:p>
    <w:p w14:paraId="091240D1" w14:textId="151B74F9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1992-1994                           Artist-in-Residence, The Arts Discovery Center, York, PA</w:t>
      </w:r>
    </w:p>
    <w:p w14:paraId="091240D2" w14:textId="42FCB798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1987                                 </w:t>
      </w:r>
      <w:proofErr w:type="gramStart"/>
      <w:r>
        <w:rPr>
          <w:color w:val="000000"/>
          <w:sz w:val="20"/>
          <w:szCs w:val="20"/>
        </w:rPr>
        <w:t xml:space="preserve">   “</w:t>
      </w:r>
      <w:proofErr w:type="gramEnd"/>
      <w:r>
        <w:rPr>
          <w:color w:val="000000"/>
          <w:sz w:val="20"/>
          <w:szCs w:val="20"/>
        </w:rPr>
        <w:t xml:space="preserve">The University of Pittsburgh CONTACT!”  Admissions Book, photo of                                                        </w:t>
      </w:r>
      <w:r>
        <w:rPr>
          <w:color w:val="000000"/>
          <w:sz w:val="20"/>
          <w:szCs w:val="20"/>
        </w:rPr>
        <w:lastRenderedPageBreak/>
        <w:tab/>
        <w:t xml:space="preserve">    painting p.25</w:t>
      </w:r>
    </w:p>
    <w:p w14:paraId="091240D3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1987-Present</w:t>
      </w:r>
      <w:r>
        <w:rPr>
          <w:color w:val="000000"/>
          <w:sz w:val="20"/>
          <w:szCs w:val="20"/>
        </w:rPr>
        <w:tab/>
        <w:t xml:space="preserve">   Self-employed fine artist and picture framer</w:t>
      </w:r>
    </w:p>
    <w:p w14:paraId="091240D4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Oct. 1986-July 1987</w:t>
      </w:r>
      <w:r>
        <w:rPr>
          <w:color w:val="000000"/>
          <w:sz w:val="20"/>
          <w:szCs w:val="20"/>
        </w:rPr>
        <w:tab/>
        <w:t xml:space="preserve">   Picture Framer, Oboe, Inc. Pittsburgh, PA</w:t>
      </w:r>
    </w:p>
    <w:p w14:paraId="091240D5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Jan. 1983-April 1985 </w:t>
      </w:r>
      <w:r>
        <w:rPr>
          <w:color w:val="000000"/>
          <w:sz w:val="20"/>
          <w:szCs w:val="20"/>
        </w:rPr>
        <w:tab/>
        <w:t xml:space="preserve">   Assistant to the Director, Wiebe and </w:t>
      </w:r>
      <w:proofErr w:type="spellStart"/>
      <w:r>
        <w:rPr>
          <w:color w:val="000000"/>
          <w:sz w:val="20"/>
          <w:szCs w:val="20"/>
        </w:rPr>
        <w:t>Bonwell</w:t>
      </w:r>
      <w:proofErr w:type="spellEnd"/>
      <w:r>
        <w:rPr>
          <w:color w:val="000000"/>
          <w:sz w:val="20"/>
          <w:szCs w:val="20"/>
        </w:rPr>
        <w:t xml:space="preserve"> Galleries, </w:t>
      </w:r>
      <w:proofErr w:type="gramStart"/>
      <w:r>
        <w:rPr>
          <w:color w:val="000000"/>
          <w:sz w:val="20"/>
          <w:szCs w:val="20"/>
        </w:rPr>
        <w:t>Pittsburgh,  PA</w:t>
      </w:r>
      <w:proofErr w:type="gramEnd"/>
    </w:p>
    <w:p w14:paraId="091240D6" w14:textId="361B2226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April 11-12, </w:t>
      </w:r>
      <w:proofErr w:type="gramStart"/>
      <w:r>
        <w:rPr>
          <w:color w:val="000000"/>
          <w:sz w:val="20"/>
          <w:szCs w:val="20"/>
        </w:rPr>
        <w:t>1985</w:t>
      </w:r>
      <w:proofErr w:type="gramEnd"/>
      <w:r>
        <w:rPr>
          <w:color w:val="000000"/>
          <w:sz w:val="20"/>
          <w:szCs w:val="20"/>
        </w:rPr>
        <w:tab/>
        <w:t xml:space="preserve">   Conservation Workshop for Museum Professionals, Museum of Art,  </w:t>
      </w:r>
    </w:p>
    <w:p w14:paraId="091240D7" w14:textId="28FCFFEA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Carnegie Institute of Art, Pittsburgh, PA</w:t>
      </w:r>
    </w:p>
    <w:p w14:paraId="091240D8" w14:textId="5DBCC23E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1984-1985</w:t>
      </w:r>
      <w:r>
        <w:rPr>
          <w:color w:val="000000"/>
          <w:sz w:val="20"/>
          <w:szCs w:val="20"/>
        </w:rPr>
        <w:tab/>
        <w:t xml:space="preserve">    Treasurer, Student Art League, University of Pittsburgh, Pittsburgh, PA</w:t>
      </w:r>
    </w:p>
    <w:p w14:paraId="091240D9" w14:textId="77777777" w:rsidR="00A16F61" w:rsidRDefault="00942A97">
      <w:pPr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GALLERY REPRESENTATION, PRIVATE COLLECTIONS</w:t>
      </w:r>
    </w:p>
    <w:p w14:paraId="091240DA" w14:textId="77777777" w:rsidR="00A16F61" w:rsidRDefault="00942A97">
      <w:pPr>
        <w:rPr>
          <w:sz w:val="20"/>
          <w:szCs w:val="20"/>
        </w:rPr>
      </w:pPr>
      <w:r>
        <w:rPr>
          <w:sz w:val="20"/>
          <w:szCs w:val="20"/>
        </w:rPr>
        <w:t xml:space="preserve">Not currently represented at private galleries. </w:t>
      </w:r>
    </w:p>
    <w:p w14:paraId="091240DB" w14:textId="77777777" w:rsidR="00A16F61" w:rsidRDefault="00942A97">
      <w:pPr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PRIVATE COLLECTIONS </w:t>
      </w:r>
    </w:p>
    <w:p w14:paraId="091240DC" w14:textId="77777777" w:rsidR="00A16F61" w:rsidRDefault="00942A97">
      <w:pPr>
        <w:rPr>
          <w:sz w:val="20"/>
          <w:szCs w:val="20"/>
        </w:rPr>
      </w:pPr>
      <w:r>
        <w:rPr>
          <w:sz w:val="20"/>
          <w:szCs w:val="20"/>
        </w:rPr>
        <w:t>Pennsylvania State University, York Campus, York, PA</w:t>
      </w:r>
    </w:p>
    <w:p w14:paraId="091240DD" w14:textId="77777777" w:rsidR="00A16F61" w:rsidRDefault="00942A97">
      <w:pPr>
        <w:rPr>
          <w:sz w:val="20"/>
          <w:szCs w:val="20"/>
        </w:rPr>
      </w:pPr>
      <w:r>
        <w:rPr>
          <w:sz w:val="20"/>
          <w:szCs w:val="20"/>
        </w:rPr>
        <w:t>Commissioned painting in the permanent collection of The Arts Discovery Center, York, PA</w:t>
      </w:r>
    </w:p>
    <w:p w14:paraId="091240DE" w14:textId="77777777" w:rsidR="00A16F61" w:rsidRDefault="00942A97">
      <w:pPr>
        <w:rPr>
          <w:sz w:val="20"/>
          <w:szCs w:val="20"/>
        </w:rPr>
      </w:pPr>
      <w:r>
        <w:rPr>
          <w:sz w:val="20"/>
          <w:szCs w:val="20"/>
        </w:rPr>
        <w:t>Represented in several private collections.</w:t>
      </w:r>
    </w:p>
    <w:p w14:paraId="091240DF" w14:textId="77777777" w:rsidR="00A16F61" w:rsidRDefault="00942A97">
      <w:pPr>
        <w:pStyle w:val="Heading4"/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  <w:r>
        <w:rPr>
          <w:sz w:val="20"/>
          <w:szCs w:val="20"/>
          <w:u w:val="single"/>
        </w:rPr>
        <w:t xml:space="preserve"> </w:t>
      </w:r>
    </w:p>
    <w:p w14:paraId="091240E0" w14:textId="77777777" w:rsidR="00A16F61" w:rsidRDefault="00942A97">
      <w:pPr>
        <w:pStyle w:val="Heading4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Sept. 1983-April 1986       B.A. Studio Art/Fine Arts (Art History). University of Pittsburgh, Pittsburgh,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91240E1" w14:textId="77777777" w:rsidR="00A16F61" w:rsidRDefault="00942A97">
      <w:pPr>
        <w:pStyle w:val="Heading4"/>
        <w:tabs>
          <w:tab w:val="left" w:pos="1980"/>
          <w:tab w:val="left" w:pos="216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Sept. 1981-May 1983        Art History/Studio Arts major. Chatham College, Pittsburgh, PA</w:t>
      </w:r>
    </w:p>
    <w:p w14:paraId="091240E2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14:paraId="091240E3" w14:textId="77777777" w:rsidR="00A16F61" w:rsidRDefault="00A16F61">
      <w:pPr>
        <w:spacing w:after="0" w:line="240" w:lineRule="auto"/>
        <w:rPr>
          <w:color w:val="000000"/>
          <w:sz w:val="24"/>
          <w:szCs w:val="24"/>
        </w:rPr>
        <w:sectPr w:rsidR="00A16F61">
          <w:pgSz w:w="12240" w:h="15840"/>
          <w:pgMar w:top="450" w:right="900" w:bottom="540" w:left="1440" w:header="720" w:footer="720" w:gutter="0"/>
          <w:pgNumType w:start="1"/>
          <w:cols w:space="720" w:equalWidth="0">
            <w:col w:w="9360"/>
          </w:cols>
        </w:sectPr>
      </w:pPr>
    </w:p>
    <w:p w14:paraId="091240E4" w14:textId="77777777" w:rsidR="00A16F61" w:rsidRDefault="00A16F61">
      <w:pPr>
        <w:spacing w:after="0" w:line="240" w:lineRule="auto"/>
        <w:rPr>
          <w:color w:val="000000"/>
          <w:sz w:val="24"/>
          <w:szCs w:val="24"/>
        </w:rPr>
        <w:sectPr w:rsidR="00A16F6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91240E5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14:paraId="091240E6" w14:textId="77777777" w:rsidR="00A16F61" w:rsidRDefault="00A16F61">
      <w:pPr>
        <w:pStyle w:val="Heading4"/>
        <w:rPr>
          <w:rFonts w:ascii="Calibri" w:eastAsia="Calibri" w:hAnsi="Calibri" w:cs="Calibri"/>
          <w:b/>
          <w:sz w:val="20"/>
          <w:szCs w:val="20"/>
        </w:rPr>
      </w:pPr>
    </w:p>
    <w:p w14:paraId="091240E7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rPr>
          <w:color w:val="000000"/>
          <w:sz w:val="18"/>
          <w:szCs w:val="18"/>
        </w:rPr>
        <w:sectPr w:rsidR="00A16F6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91240E8" w14:textId="77777777" w:rsidR="00A16F61" w:rsidRDefault="00942A97">
      <w:pPr>
        <w:pStyle w:val="Heading4"/>
        <w:tabs>
          <w:tab w:val="left" w:pos="252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ab/>
      </w:r>
    </w:p>
    <w:p w14:paraId="091240E9" w14:textId="77777777" w:rsidR="00A16F61" w:rsidRDefault="00A16F61">
      <w:pPr>
        <w:spacing w:after="0" w:line="240" w:lineRule="auto"/>
        <w:rPr>
          <w:color w:val="000000"/>
          <w:sz w:val="24"/>
          <w:szCs w:val="24"/>
        </w:rPr>
        <w:sectPr w:rsidR="00A16F61"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91240EA" w14:textId="77777777" w:rsidR="00A16F61" w:rsidRDefault="00A16F61">
      <w:pPr>
        <w:pStyle w:val="Heading4"/>
        <w:rPr>
          <w:rFonts w:ascii="Calibri" w:eastAsia="Calibri" w:hAnsi="Calibri" w:cs="Calibri"/>
          <w:b/>
          <w:sz w:val="20"/>
          <w:szCs w:val="20"/>
        </w:rPr>
      </w:pPr>
    </w:p>
    <w:p w14:paraId="091240EB" w14:textId="77777777" w:rsidR="00A16F61" w:rsidRDefault="00A16F61"/>
    <w:p w14:paraId="091240EC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ED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EE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EF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F0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F1" w14:textId="77777777" w:rsidR="00A16F61" w:rsidRDefault="00A16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1240F2" w14:textId="77777777" w:rsidR="00A16F61" w:rsidRDefault="00942A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20"/>
          <w:szCs w:val="20"/>
        </w:rPr>
        <w:tab/>
      </w:r>
    </w:p>
    <w:p w14:paraId="091240F3" w14:textId="77777777" w:rsidR="00A16F61" w:rsidRDefault="00A16F61">
      <w:pPr>
        <w:spacing w:after="0" w:line="240" w:lineRule="auto"/>
        <w:rPr>
          <w:color w:val="000000"/>
          <w:sz w:val="24"/>
          <w:szCs w:val="24"/>
        </w:rPr>
        <w:sectPr w:rsidR="00A16F6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91240F4" w14:textId="77777777" w:rsidR="00A16F61" w:rsidRDefault="00A16F61"/>
    <w:sectPr w:rsidR="00A16F61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78"/>
    <w:multiLevelType w:val="hybridMultilevel"/>
    <w:tmpl w:val="0546CBE4"/>
    <w:lvl w:ilvl="0" w:tplc="76064B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381D6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4BA6F70">
      <w:numFmt w:val="bullet"/>
      <w:lvlText w:val=""/>
      <w:lvlJc w:val="left"/>
      <w:pPr>
        <w:ind w:left="2160" w:hanging="1800"/>
      </w:pPr>
    </w:lvl>
    <w:lvl w:ilvl="3" w:tplc="9B3829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28AD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0D0EC88">
      <w:numFmt w:val="bullet"/>
      <w:lvlText w:val=""/>
      <w:lvlJc w:val="left"/>
      <w:pPr>
        <w:ind w:left="4320" w:hanging="3960"/>
      </w:pPr>
    </w:lvl>
    <w:lvl w:ilvl="6" w:tplc="B9A21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CBC0B4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5CBA8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5CE1391"/>
    <w:multiLevelType w:val="hybridMultilevel"/>
    <w:tmpl w:val="AE36CF32"/>
    <w:lvl w:ilvl="0" w:tplc="655A8538">
      <w:start w:val="1"/>
      <w:numFmt w:val="decimal"/>
      <w:lvlText w:val="%1."/>
      <w:lvlJc w:val="left"/>
      <w:pPr>
        <w:ind w:left="720" w:hanging="360"/>
      </w:pPr>
    </w:lvl>
    <w:lvl w:ilvl="1" w:tplc="437A27DA">
      <w:start w:val="1"/>
      <w:numFmt w:val="decimal"/>
      <w:lvlText w:val="%2."/>
      <w:lvlJc w:val="left"/>
      <w:pPr>
        <w:ind w:left="1440" w:hanging="1080"/>
      </w:pPr>
    </w:lvl>
    <w:lvl w:ilvl="2" w:tplc="62165248">
      <w:start w:val="1"/>
      <w:numFmt w:val="decimal"/>
      <w:lvlText w:val="%3."/>
      <w:lvlJc w:val="left"/>
      <w:pPr>
        <w:ind w:left="2160" w:hanging="1980"/>
      </w:pPr>
    </w:lvl>
    <w:lvl w:ilvl="3" w:tplc="0C9042A0">
      <w:start w:val="1"/>
      <w:numFmt w:val="decimal"/>
      <w:lvlText w:val="%4."/>
      <w:lvlJc w:val="left"/>
      <w:pPr>
        <w:ind w:left="2880" w:hanging="2520"/>
      </w:pPr>
    </w:lvl>
    <w:lvl w:ilvl="4" w:tplc="69F8DA54">
      <w:start w:val="1"/>
      <w:numFmt w:val="decimal"/>
      <w:lvlText w:val="%5."/>
      <w:lvlJc w:val="left"/>
      <w:pPr>
        <w:ind w:left="3600" w:hanging="3240"/>
      </w:pPr>
    </w:lvl>
    <w:lvl w:ilvl="5" w:tplc="6C14CFAE">
      <w:start w:val="1"/>
      <w:numFmt w:val="decimal"/>
      <w:lvlText w:val="%6."/>
      <w:lvlJc w:val="left"/>
      <w:pPr>
        <w:ind w:left="4320" w:hanging="4140"/>
      </w:pPr>
    </w:lvl>
    <w:lvl w:ilvl="6" w:tplc="EB388B64">
      <w:start w:val="1"/>
      <w:numFmt w:val="decimal"/>
      <w:lvlText w:val="%7."/>
      <w:lvlJc w:val="left"/>
      <w:pPr>
        <w:ind w:left="5040" w:hanging="4680"/>
      </w:pPr>
    </w:lvl>
    <w:lvl w:ilvl="7" w:tplc="E90E7DC2">
      <w:start w:val="1"/>
      <w:numFmt w:val="decimal"/>
      <w:lvlText w:val="%8."/>
      <w:lvlJc w:val="left"/>
      <w:pPr>
        <w:ind w:left="5760" w:hanging="5400"/>
      </w:pPr>
    </w:lvl>
    <w:lvl w:ilvl="8" w:tplc="E5DA72F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61"/>
    <w:rsid w:val="000526F0"/>
    <w:rsid w:val="00066C1F"/>
    <w:rsid w:val="00090233"/>
    <w:rsid w:val="000C3E30"/>
    <w:rsid w:val="000E58FD"/>
    <w:rsid w:val="00101A89"/>
    <w:rsid w:val="00132C24"/>
    <w:rsid w:val="00187098"/>
    <w:rsid w:val="00223117"/>
    <w:rsid w:val="00226197"/>
    <w:rsid w:val="00230116"/>
    <w:rsid w:val="002A6F89"/>
    <w:rsid w:val="00326D67"/>
    <w:rsid w:val="00385AC7"/>
    <w:rsid w:val="003A4E49"/>
    <w:rsid w:val="003D0B7C"/>
    <w:rsid w:val="00404FCE"/>
    <w:rsid w:val="00426E4F"/>
    <w:rsid w:val="005249B7"/>
    <w:rsid w:val="00555940"/>
    <w:rsid w:val="00576255"/>
    <w:rsid w:val="005A7F65"/>
    <w:rsid w:val="0061203E"/>
    <w:rsid w:val="0064404A"/>
    <w:rsid w:val="0065066A"/>
    <w:rsid w:val="00702E16"/>
    <w:rsid w:val="00795F51"/>
    <w:rsid w:val="007E7375"/>
    <w:rsid w:val="00801230"/>
    <w:rsid w:val="00822C9B"/>
    <w:rsid w:val="0083170A"/>
    <w:rsid w:val="008A1200"/>
    <w:rsid w:val="008C0F29"/>
    <w:rsid w:val="00942A97"/>
    <w:rsid w:val="009608BE"/>
    <w:rsid w:val="009E6356"/>
    <w:rsid w:val="00A069F9"/>
    <w:rsid w:val="00A16F61"/>
    <w:rsid w:val="00A2621C"/>
    <w:rsid w:val="00BD5DEE"/>
    <w:rsid w:val="00C33748"/>
    <w:rsid w:val="00C37D50"/>
    <w:rsid w:val="00C44D71"/>
    <w:rsid w:val="00C61226"/>
    <w:rsid w:val="00CB30E9"/>
    <w:rsid w:val="00CE0F25"/>
    <w:rsid w:val="00CF326C"/>
    <w:rsid w:val="00D3334E"/>
    <w:rsid w:val="00DA3D4E"/>
    <w:rsid w:val="00DF44A1"/>
    <w:rsid w:val="00E27794"/>
    <w:rsid w:val="00EE1458"/>
    <w:rsid w:val="00F00C21"/>
    <w:rsid w:val="00F05EF4"/>
    <w:rsid w:val="00F544A9"/>
    <w:rsid w:val="00FB2BA8"/>
    <w:rsid w:val="00FB3657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0AC"/>
  <w15:docId w15:val="{DD649832-C94D-4C38-A13B-2A0B43E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4"/>
        <w:szCs w:val="14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320"/>
      <w:outlineLvl w:val="3"/>
    </w:pPr>
    <w:rPr>
      <w:rFonts w:ascii="Cambria" w:eastAsia="Cambria" w:hAnsi="Cambria" w:cs="Cambria"/>
      <w:sz w:val="15"/>
      <w:szCs w:val="1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customStyle="1" w:styleId="small-font">
    <w:name w:val="small-font"/>
    <w:basedOn w:val="Normal"/>
    <w:rsid w:val="005559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o.com/user/rennerj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atchiart.com/joannre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annrennervisualartist.com" TargetMode="External"/><Relationship Id="rId5" Type="http://schemas.openxmlformats.org/officeDocument/2006/relationships/hyperlink" Target="mailto:rennerladifferen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 Renner</cp:lastModifiedBy>
  <cp:revision>58</cp:revision>
  <dcterms:created xsi:type="dcterms:W3CDTF">2022-03-06T00:05:00Z</dcterms:created>
  <dcterms:modified xsi:type="dcterms:W3CDTF">2022-03-23T01:05:00Z</dcterms:modified>
</cp:coreProperties>
</file>